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EB" w:rsidRDefault="00D813B5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Pre procedure checklist</w:t>
      </w:r>
      <w:r>
        <w:rPr>
          <w:sz w:val="28"/>
          <w:szCs w:val="28"/>
        </w:rPr>
        <w:t xml:space="preserve">   </w:t>
      </w:r>
      <w:r w:rsidRPr="00D813B5">
        <w:rPr>
          <w:sz w:val="24"/>
          <w:szCs w:val="24"/>
        </w:rPr>
        <w:t>( complete and scan into patients notes)</w:t>
      </w:r>
    </w:p>
    <w:p w:rsidR="00D813B5" w:rsidRDefault="00D813B5">
      <w:pPr>
        <w:rPr>
          <w:sz w:val="24"/>
          <w:szCs w:val="24"/>
        </w:rPr>
      </w:pPr>
      <w:r>
        <w:rPr>
          <w:sz w:val="24"/>
          <w:szCs w:val="24"/>
        </w:rPr>
        <w:t>Healthcare assistant performing spirometry + reversibility @ WMC</w:t>
      </w:r>
    </w:p>
    <w:p w:rsidR="00D813B5" w:rsidRDefault="00D813B5">
      <w:pPr>
        <w:rPr>
          <w:b/>
          <w:sz w:val="24"/>
          <w:szCs w:val="24"/>
        </w:rPr>
      </w:pPr>
      <w:r w:rsidRPr="00D813B5">
        <w:rPr>
          <w:b/>
          <w:sz w:val="24"/>
          <w:szCs w:val="24"/>
        </w:rPr>
        <w:t>Patients Name:</w:t>
      </w:r>
      <w:r>
        <w:rPr>
          <w:b/>
          <w:sz w:val="24"/>
          <w:szCs w:val="24"/>
        </w:rPr>
        <w:t xml:space="preserve">                                                       Patients DoB:</w:t>
      </w:r>
    </w:p>
    <w:p w:rsidR="00D813B5" w:rsidRDefault="00D81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D813B5" w:rsidTr="00D813B5">
        <w:tc>
          <w:tcPr>
            <w:tcW w:w="6629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13B5" w:rsidRPr="00D813B5" w:rsidRDefault="00D81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337" w:type="dxa"/>
          </w:tcPr>
          <w:p w:rsidR="00D813B5" w:rsidRPr="00D813B5" w:rsidRDefault="00D813B5">
            <w:pPr>
              <w:rPr>
                <w:b/>
                <w:sz w:val="28"/>
                <w:szCs w:val="28"/>
              </w:rPr>
            </w:pPr>
            <w:r w:rsidRPr="00D813B5">
              <w:rPr>
                <w:b/>
                <w:sz w:val="28"/>
                <w:szCs w:val="28"/>
              </w:rPr>
              <w:t>No</w:t>
            </w:r>
          </w:p>
        </w:tc>
      </w:tr>
      <w:tr w:rsidR="00D813B5" w:rsidTr="00D813B5">
        <w:tc>
          <w:tcPr>
            <w:tcW w:w="6629" w:type="dxa"/>
          </w:tcPr>
          <w:p w:rsidR="00D813B5" w:rsidRDefault="00D8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up to height , weight entered if not update these</w:t>
            </w:r>
          </w:p>
        </w:tc>
        <w:tc>
          <w:tcPr>
            <w:tcW w:w="1276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</w:tr>
      <w:tr w:rsidR="00D813B5" w:rsidTr="00D813B5">
        <w:tc>
          <w:tcPr>
            <w:tcW w:w="6629" w:type="dxa"/>
          </w:tcPr>
          <w:p w:rsidR="00D813B5" w:rsidRDefault="00D8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patient has Salbutamol PSD on their notes</w:t>
            </w:r>
          </w:p>
        </w:tc>
        <w:tc>
          <w:tcPr>
            <w:tcW w:w="1276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</w:tr>
      <w:tr w:rsidR="00D813B5" w:rsidTr="00D813B5">
        <w:tc>
          <w:tcPr>
            <w:tcW w:w="6629" w:type="dxa"/>
          </w:tcPr>
          <w:p w:rsidR="00D813B5" w:rsidRDefault="00D8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patient has none of the contra-indications listed</w:t>
            </w:r>
          </w:p>
        </w:tc>
        <w:tc>
          <w:tcPr>
            <w:tcW w:w="1276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</w:tr>
      <w:tr w:rsidR="00D813B5" w:rsidTr="00D813B5">
        <w:tc>
          <w:tcPr>
            <w:tcW w:w="6629" w:type="dxa"/>
          </w:tcPr>
          <w:p w:rsidR="00D813B5" w:rsidRDefault="00D8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spirometry used has been calibrated/ sterilised before use</w:t>
            </w:r>
          </w:p>
        </w:tc>
        <w:tc>
          <w:tcPr>
            <w:tcW w:w="1276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</w:tr>
      <w:tr w:rsidR="00D813B5" w:rsidTr="00D813B5">
        <w:tc>
          <w:tcPr>
            <w:tcW w:w="6629" w:type="dxa"/>
          </w:tcPr>
          <w:p w:rsidR="00D813B5" w:rsidRDefault="00D813B5" w:rsidP="00E3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Assessment </w:t>
            </w:r>
            <w:r w:rsidR="00E36BBA">
              <w:rPr>
                <w:sz w:val="28"/>
                <w:szCs w:val="28"/>
              </w:rPr>
              <w:t xml:space="preserve">and use of </w:t>
            </w:r>
            <w:r>
              <w:rPr>
                <w:sz w:val="28"/>
                <w:szCs w:val="28"/>
              </w:rPr>
              <w:t xml:space="preserve">bacterial filter </w:t>
            </w:r>
            <w:r w:rsidR="00E36BBA">
              <w:rPr>
                <w:sz w:val="28"/>
                <w:szCs w:val="28"/>
              </w:rPr>
              <w:t>if required</w:t>
            </w:r>
          </w:p>
        </w:tc>
        <w:tc>
          <w:tcPr>
            <w:tcW w:w="1276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</w:tr>
      <w:tr w:rsidR="00D813B5" w:rsidTr="00D813B5">
        <w:tc>
          <w:tcPr>
            <w:tcW w:w="6629" w:type="dxa"/>
          </w:tcPr>
          <w:p w:rsidR="00D813B5" w:rsidRDefault="00D8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has received written or verbal information explaining the procedure and has had the opportunity to give consent and ask questions</w:t>
            </w:r>
          </w:p>
        </w:tc>
        <w:tc>
          <w:tcPr>
            <w:tcW w:w="1276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813B5" w:rsidRDefault="00D813B5">
            <w:pPr>
              <w:rPr>
                <w:sz w:val="28"/>
                <w:szCs w:val="28"/>
              </w:rPr>
            </w:pPr>
          </w:p>
        </w:tc>
      </w:tr>
    </w:tbl>
    <w:p w:rsidR="00D813B5" w:rsidRDefault="00D813B5">
      <w:pPr>
        <w:rPr>
          <w:sz w:val="28"/>
          <w:szCs w:val="28"/>
        </w:rPr>
      </w:pPr>
    </w:p>
    <w:p w:rsidR="00D813B5" w:rsidRDefault="00D813B5">
      <w:pPr>
        <w:rPr>
          <w:sz w:val="28"/>
          <w:szCs w:val="28"/>
        </w:rPr>
      </w:pPr>
      <w:r>
        <w:rPr>
          <w:sz w:val="28"/>
          <w:szCs w:val="28"/>
        </w:rPr>
        <w:t>If answered ‘ Yes’ to all of the above then spirometry testing can be done.</w:t>
      </w:r>
    </w:p>
    <w:p w:rsidR="00D813B5" w:rsidRDefault="00643A8F">
      <w:pPr>
        <w:rPr>
          <w:sz w:val="28"/>
          <w:szCs w:val="28"/>
        </w:rPr>
      </w:pPr>
      <w:r>
        <w:rPr>
          <w:sz w:val="28"/>
          <w:szCs w:val="28"/>
        </w:rPr>
        <w:t>Salbutamol 4 x 100mcgs used Lot no:                                 Expiry Date:</w:t>
      </w:r>
    </w:p>
    <w:p w:rsidR="00E36BBA" w:rsidRDefault="00E36BBA">
      <w:pPr>
        <w:rPr>
          <w:sz w:val="28"/>
          <w:szCs w:val="28"/>
        </w:rPr>
      </w:pPr>
    </w:p>
    <w:p w:rsidR="00643A8F" w:rsidRDefault="00643A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 – indications ( Absolute)</w:t>
      </w:r>
    </w:p>
    <w:p w:rsidR="00643A8F" w:rsidRDefault="00643A8F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respiratory infection in last 2 wks</w:t>
      </w:r>
    </w:p>
    <w:p w:rsidR="00643A8F" w:rsidRDefault="00643A8F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Conditions aggravated by forced expiration ( aortic aneurysm, current pneumothorax, eye/ ear surgery, thoracic/ abdominal or neuro surgery)</w:t>
      </w:r>
    </w:p>
    <w:p w:rsidR="00643A8F" w:rsidRDefault="00643A8F" w:rsidP="00643A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 – indications ( Relative risk check with GP first)</w:t>
      </w:r>
    </w:p>
    <w:p w:rsidR="00643A8F" w:rsidRDefault="00E36BBA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Suspected respiratory infection in last 4 weeks</w:t>
      </w:r>
    </w:p>
    <w:p w:rsidR="00E36BBA" w:rsidRDefault="00E36BBA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Haemoptysis</w:t>
      </w:r>
    </w:p>
    <w:p w:rsidR="00E36BBA" w:rsidRDefault="00E36BBA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Conditions aggravated by forced expiration, prior pneumothorax, unstable vascular event in last 4 weeks such as MI,uncontrolled hypertension, PE or stroke, previous thoracic/ abdominal or neuro surgery</w:t>
      </w:r>
    </w:p>
    <w:p w:rsidR="00E36BBA" w:rsidRDefault="00E36BBA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patient is too unwell to perform forced expiration</w:t>
      </w:r>
    </w:p>
    <w:p w:rsidR="00E36BBA" w:rsidRPr="00643A8F" w:rsidRDefault="00E36BBA" w:rsidP="006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 issues ( LD or confusion)</w:t>
      </w:r>
    </w:p>
    <w:sectPr w:rsidR="00E36BBA" w:rsidRPr="00643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BA" w:rsidRDefault="00E36BBA" w:rsidP="00E36BBA">
      <w:pPr>
        <w:spacing w:after="0" w:line="240" w:lineRule="auto"/>
      </w:pPr>
      <w:r>
        <w:separator/>
      </w:r>
    </w:p>
  </w:endnote>
  <w:endnote w:type="continuationSeparator" w:id="0">
    <w:p w:rsidR="00E36BBA" w:rsidRDefault="00E36BBA" w:rsidP="00E3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BA" w:rsidRDefault="00E36BBA" w:rsidP="00E36BBA">
      <w:pPr>
        <w:spacing w:after="0" w:line="240" w:lineRule="auto"/>
      </w:pPr>
      <w:r>
        <w:separator/>
      </w:r>
    </w:p>
  </w:footnote>
  <w:footnote w:type="continuationSeparator" w:id="0">
    <w:p w:rsidR="00E36BBA" w:rsidRDefault="00E36BBA" w:rsidP="00E3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E1E"/>
    <w:multiLevelType w:val="hybridMultilevel"/>
    <w:tmpl w:val="34D2E732"/>
    <w:lvl w:ilvl="0" w:tplc="6AF0E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5"/>
    <w:rsid w:val="00471FED"/>
    <w:rsid w:val="00577AEB"/>
    <w:rsid w:val="00643A8F"/>
    <w:rsid w:val="00BA1CBD"/>
    <w:rsid w:val="00D813B5"/>
    <w:rsid w:val="00E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BA"/>
  </w:style>
  <w:style w:type="paragraph" w:styleId="Footer">
    <w:name w:val="footer"/>
    <w:basedOn w:val="Normal"/>
    <w:link w:val="Foot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BA"/>
  </w:style>
  <w:style w:type="paragraph" w:styleId="Footer">
    <w:name w:val="footer"/>
    <w:basedOn w:val="Normal"/>
    <w:link w:val="Foot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Lucie (Wellington Medical Centre)</dc:creator>
  <cp:lastModifiedBy>Bojarska Joanna </cp:lastModifiedBy>
  <cp:revision>2</cp:revision>
  <dcterms:created xsi:type="dcterms:W3CDTF">2019-10-15T11:16:00Z</dcterms:created>
  <dcterms:modified xsi:type="dcterms:W3CDTF">2019-10-15T11:16:00Z</dcterms:modified>
</cp:coreProperties>
</file>