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A1" w:rsidRPr="00150BAB" w:rsidRDefault="00957C06" w:rsidP="00F735A2">
      <w:pPr>
        <w:spacing w:line="240" w:lineRule="auto"/>
        <w:jc w:val="center"/>
        <w:rPr>
          <w:rFonts w:asciiTheme="majorHAnsi" w:hAnsiTheme="majorHAnsi" w:cs="Levenim MT"/>
          <w:b/>
          <w:color w:val="00B050"/>
          <w:sz w:val="144"/>
          <w:szCs w:val="144"/>
        </w:rPr>
      </w:pPr>
      <w:bookmarkStart w:id="0" w:name="_Toc525819077"/>
      <w:bookmarkStart w:id="1" w:name="_Toc525819256"/>
      <w:bookmarkStart w:id="2" w:name="_Toc526171515"/>
      <w:proofErr w:type="gramStart"/>
      <w:r w:rsidRPr="00150BAB">
        <w:rPr>
          <w:rFonts w:asciiTheme="majorHAnsi" w:hAnsiTheme="majorHAnsi" w:cs="Levenim MT"/>
          <w:b/>
          <w:color w:val="00B050"/>
          <w:sz w:val="144"/>
          <w:szCs w:val="144"/>
        </w:rPr>
        <w:t>Carers</w:t>
      </w:r>
      <w:proofErr w:type="gramEnd"/>
      <w:r w:rsidR="00C17DA1" w:rsidRPr="00150BAB">
        <w:rPr>
          <w:rFonts w:asciiTheme="majorHAnsi" w:hAnsiTheme="majorHAnsi" w:cs="Levenim MT"/>
          <w:b/>
          <w:color w:val="00B050"/>
          <w:sz w:val="144"/>
          <w:szCs w:val="144"/>
        </w:rPr>
        <w:t xml:space="preserve"> flu vaccination</w:t>
      </w:r>
    </w:p>
    <w:p w:rsidR="00CB56A5" w:rsidRPr="00150BAB" w:rsidRDefault="00957C06" w:rsidP="00F735A2">
      <w:pPr>
        <w:spacing w:line="240" w:lineRule="auto"/>
        <w:jc w:val="center"/>
        <w:rPr>
          <w:rFonts w:asciiTheme="majorHAnsi" w:hAnsiTheme="majorHAnsi" w:cs="Levenim MT"/>
          <w:b/>
          <w:color w:val="00B050"/>
          <w:sz w:val="144"/>
          <w:szCs w:val="144"/>
        </w:rPr>
      </w:pPr>
      <w:proofErr w:type="gramStart"/>
      <w:r w:rsidRPr="00150BAB">
        <w:rPr>
          <w:rFonts w:asciiTheme="majorHAnsi" w:hAnsiTheme="majorHAnsi" w:cs="Levenim MT"/>
          <w:b/>
          <w:color w:val="00B050"/>
          <w:sz w:val="144"/>
          <w:szCs w:val="144"/>
        </w:rPr>
        <w:t>toolk</w:t>
      </w:r>
      <w:r w:rsidR="003E12E3" w:rsidRPr="00150BAB">
        <w:rPr>
          <w:rFonts w:asciiTheme="majorHAnsi" w:hAnsiTheme="majorHAnsi" w:cs="Levenim MT"/>
          <w:b/>
          <w:color w:val="00B050"/>
          <w:sz w:val="144"/>
          <w:szCs w:val="144"/>
        </w:rPr>
        <w:t>it</w:t>
      </w:r>
      <w:bookmarkEnd w:id="0"/>
      <w:bookmarkEnd w:id="1"/>
      <w:bookmarkEnd w:id="2"/>
      <w:proofErr w:type="gramEnd"/>
    </w:p>
    <w:p w:rsidR="005264FF" w:rsidRPr="00A14C5F" w:rsidRDefault="0064207D" w:rsidP="008A304E">
      <w:pPr>
        <w:spacing w:line="360" w:lineRule="auto"/>
        <w:jc w:val="center"/>
        <w:rPr>
          <w:rFonts w:asciiTheme="majorHAnsi" w:hAnsiTheme="majorHAnsi" w:cs="Levenim MT"/>
          <w:sz w:val="24"/>
          <w:szCs w:val="24"/>
        </w:rPr>
      </w:pPr>
      <w:r>
        <w:rPr>
          <w:noProof/>
          <w:lang w:eastAsia="en-GB"/>
        </w:rPr>
        <w:drawing>
          <wp:inline distT="0" distB="0" distL="0" distR="0" wp14:anchorId="420E658A" wp14:editId="6719DC3F">
            <wp:extent cx="5943600" cy="3841750"/>
            <wp:effectExtent l="19050" t="19050" r="1905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841750"/>
                    </a:xfrm>
                    <a:prstGeom prst="rect">
                      <a:avLst/>
                    </a:prstGeom>
                    <a:ln>
                      <a:solidFill>
                        <a:schemeClr val="tx1"/>
                      </a:solidFill>
                    </a:ln>
                  </pic:spPr>
                </pic:pic>
              </a:graphicData>
            </a:graphic>
          </wp:inline>
        </w:drawing>
      </w:r>
    </w:p>
    <w:p w:rsidR="00CF2837" w:rsidRPr="00A14C5F" w:rsidRDefault="002B326D" w:rsidP="00A14C5F">
      <w:pPr>
        <w:pStyle w:val="Footer"/>
        <w:spacing w:line="360" w:lineRule="auto"/>
        <w:rPr>
          <w:rFonts w:asciiTheme="majorHAnsi" w:hAnsiTheme="majorHAnsi" w:cs="Levenim MT"/>
          <w:sz w:val="24"/>
          <w:szCs w:val="24"/>
        </w:rPr>
      </w:pPr>
      <w:r w:rsidRPr="00A14C5F">
        <w:rPr>
          <w:rFonts w:asciiTheme="majorHAnsi" w:hAnsiTheme="majorHAnsi" w:cs="Levenim MT"/>
          <w:noProof/>
          <w:sz w:val="24"/>
          <w:szCs w:val="24"/>
          <w:lang w:eastAsia="en-GB"/>
        </w:rPr>
        <w:drawing>
          <wp:anchor distT="0" distB="0" distL="114300" distR="114300" simplePos="0" relativeHeight="251662336" behindDoc="1" locked="0" layoutInCell="1" allowOverlap="1" wp14:anchorId="527AEE1A" wp14:editId="510D32BC">
            <wp:simplePos x="0" y="0"/>
            <wp:positionH relativeFrom="column">
              <wp:posOffset>5097780</wp:posOffset>
            </wp:positionH>
            <wp:positionV relativeFrom="paragraph">
              <wp:posOffset>285115</wp:posOffset>
            </wp:positionV>
            <wp:extent cx="1239520" cy="490220"/>
            <wp:effectExtent l="0" t="0" r="0" b="508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9520" cy="490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4937494C" wp14:editId="6903D122">
            <wp:simplePos x="0" y="0"/>
            <wp:positionH relativeFrom="column">
              <wp:posOffset>5006340</wp:posOffset>
            </wp:positionH>
            <wp:positionV relativeFrom="paragraph">
              <wp:posOffset>1028065</wp:posOffset>
            </wp:positionV>
            <wp:extent cx="1490980" cy="411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980" cy="411480"/>
                    </a:xfrm>
                    <a:prstGeom prst="rect">
                      <a:avLst/>
                    </a:prstGeom>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63360" behindDoc="1" locked="0" layoutInCell="1" allowOverlap="1" wp14:anchorId="49D86D88" wp14:editId="0EEED5D2">
            <wp:simplePos x="0" y="0"/>
            <wp:positionH relativeFrom="column">
              <wp:posOffset>3723640</wp:posOffset>
            </wp:positionH>
            <wp:positionV relativeFrom="paragraph">
              <wp:posOffset>201930</wp:posOffset>
            </wp:positionV>
            <wp:extent cx="1286510" cy="609600"/>
            <wp:effectExtent l="0" t="0" r="889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609600"/>
                    </a:xfrm>
                    <a:prstGeom prst="rect">
                      <a:avLst/>
                    </a:prstGeom>
                    <a:noFill/>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81792" behindDoc="1" locked="0" layoutInCell="1" allowOverlap="1" wp14:anchorId="7B8DA3D7" wp14:editId="03D3650C">
            <wp:simplePos x="0" y="0"/>
            <wp:positionH relativeFrom="column">
              <wp:posOffset>2476500</wp:posOffset>
            </wp:positionH>
            <wp:positionV relativeFrom="paragraph">
              <wp:posOffset>212090</wp:posOffset>
            </wp:positionV>
            <wp:extent cx="1117600" cy="609600"/>
            <wp:effectExtent l="0" t="0" r="6350" b="0"/>
            <wp:wrapNone/>
            <wp:docPr id="76" name="Picture 76" descr="nhs-logo"/>
            <wp:cNvGraphicFramePr/>
            <a:graphic xmlns:a="http://schemas.openxmlformats.org/drawingml/2006/main">
              <a:graphicData uri="http://schemas.openxmlformats.org/drawingml/2006/picture">
                <pic:pic xmlns:pic="http://schemas.openxmlformats.org/drawingml/2006/picture">
                  <pic:nvPicPr>
                    <pic:cNvPr id="4" name="Picture 3" descr="nhs-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7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60288" behindDoc="1" locked="0" layoutInCell="1" allowOverlap="1" wp14:anchorId="0B9C00D0" wp14:editId="7AD7F54A">
            <wp:simplePos x="0" y="0"/>
            <wp:positionH relativeFrom="column">
              <wp:posOffset>3476625</wp:posOffset>
            </wp:positionH>
            <wp:positionV relativeFrom="paragraph">
              <wp:posOffset>966470</wp:posOffset>
            </wp:positionV>
            <wp:extent cx="1463040" cy="524510"/>
            <wp:effectExtent l="0" t="0" r="3810" b="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524510"/>
                    </a:xfrm>
                    <a:prstGeom prst="rect">
                      <a:avLst/>
                    </a:prstGeom>
                    <a:noFill/>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79744" behindDoc="1" locked="0" layoutInCell="1" allowOverlap="1" wp14:anchorId="49EA0DE5" wp14:editId="3323E754">
            <wp:simplePos x="0" y="0"/>
            <wp:positionH relativeFrom="column">
              <wp:posOffset>2243455</wp:posOffset>
            </wp:positionH>
            <wp:positionV relativeFrom="paragraph">
              <wp:posOffset>953770</wp:posOffset>
            </wp:positionV>
            <wp:extent cx="1135380" cy="490220"/>
            <wp:effectExtent l="0" t="0" r="7620" b="50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538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64384" behindDoc="1" locked="0" layoutInCell="1" allowOverlap="1" wp14:anchorId="036E52E4" wp14:editId="3A6EB258">
            <wp:simplePos x="0" y="0"/>
            <wp:positionH relativeFrom="column">
              <wp:posOffset>986155</wp:posOffset>
            </wp:positionH>
            <wp:positionV relativeFrom="paragraph">
              <wp:posOffset>1035685</wp:posOffset>
            </wp:positionV>
            <wp:extent cx="1044575" cy="402590"/>
            <wp:effectExtent l="0" t="0" r="317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575" cy="402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43BCB8AE" wp14:editId="3A05B577">
            <wp:simplePos x="0" y="0"/>
            <wp:positionH relativeFrom="column">
              <wp:posOffset>-297180</wp:posOffset>
            </wp:positionH>
            <wp:positionV relativeFrom="paragraph">
              <wp:posOffset>967740</wp:posOffset>
            </wp:positionV>
            <wp:extent cx="1183005" cy="472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83005" cy="472440"/>
                    </a:xfrm>
                    <a:prstGeom prst="rect">
                      <a:avLst/>
                    </a:prstGeom>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67456" behindDoc="1" locked="0" layoutInCell="1" allowOverlap="1" wp14:anchorId="080F704C" wp14:editId="5353D3D2">
            <wp:simplePos x="0" y="0"/>
            <wp:positionH relativeFrom="margin">
              <wp:posOffset>-152400</wp:posOffset>
            </wp:positionH>
            <wp:positionV relativeFrom="paragraph">
              <wp:posOffset>98425</wp:posOffset>
            </wp:positionV>
            <wp:extent cx="807720" cy="80772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pic:spPr>
                </pic:pic>
              </a:graphicData>
            </a:graphic>
            <wp14:sizeRelH relativeFrom="page">
              <wp14:pctWidth>0</wp14:pctWidth>
            </wp14:sizeRelH>
            <wp14:sizeRelV relativeFrom="page">
              <wp14:pctHeight>0</wp14:pctHeight>
            </wp14:sizeRelV>
          </wp:anchor>
        </w:drawing>
      </w:r>
      <w:r w:rsidRPr="00A14C5F">
        <w:rPr>
          <w:rFonts w:asciiTheme="majorHAnsi" w:hAnsiTheme="majorHAnsi" w:cs="Levenim MT"/>
          <w:noProof/>
          <w:sz w:val="24"/>
          <w:szCs w:val="24"/>
          <w:lang w:eastAsia="en-GB"/>
        </w:rPr>
        <w:drawing>
          <wp:anchor distT="0" distB="0" distL="114300" distR="114300" simplePos="0" relativeHeight="251665408" behindDoc="1" locked="0" layoutInCell="1" allowOverlap="1" wp14:anchorId="51F212AE" wp14:editId="4EC36C8F">
            <wp:simplePos x="0" y="0"/>
            <wp:positionH relativeFrom="margin">
              <wp:posOffset>807085</wp:posOffset>
            </wp:positionH>
            <wp:positionV relativeFrom="paragraph">
              <wp:posOffset>281305</wp:posOffset>
            </wp:positionV>
            <wp:extent cx="1598295" cy="419100"/>
            <wp:effectExtent l="0" t="0" r="190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295" cy="419100"/>
                    </a:xfrm>
                    <a:prstGeom prst="rect">
                      <a:avLst/>
                    </a:prstGeom>
                    <a:noFill/>
                  </pic:spPr>
                </pic:pic>
              </a:graphicData>
            </a:graphic>
            <wp14:sizeRelH relativeFrom="page">
              <wp14:pctWidth>0</wp14:pctWidth>
            </wp14:sizeRelH>
            <wp14:sizeRelV relativeFrom="page">
              <wp14:pctHeight>0</wp14:pctHeight>
            </wp14:sizeRelV>
          </wp:anchor>
        </w:drawing>
      </w:r>
      <w:r w:rsidR="00CF2837" w:rsidRPr="00A14C5F">
        <w:rPr>
          <w:rFonts w:asciiTheme="majorHAnsi" w:hAnsiTheme="majorHAnsi" w:cs="Levenim MT"/>
          <w:sz w:val="24"/>
          <w:szCs w:val="24"/>
        </w:rPr>
        <w:br w:type="page"/>
      </w:r>
    </w:p>
    <w:sdt>
      <w:sdtPr>
        <w:rPr>
          <w:rFonts w:asciiTheme="majorHAnsi" w:hAnsiTheme="majorHAnsi" w:cs="Levenim MT"/>
          <w:sz w:val="24"/>
          <w:szCs w:val="24"/>
        </w:rPr>
        <w:id w:val="-89238014"/>
        <w:docPartObj>
          <w:docPartGallery w:val="Table of Contents"/>
          <w:docPartUnique/>
        </w:docPartObj>
      </w:sdtPr>
      <w:sdtEndPr>
        <w:rPr>
          <w:noProof/>
        </w:rPr>
      </w:sdtEndPr>
      <w:sdtContent>
        <w:p w:rsidR="00310157" w:rsidRPr="00A14C5F" w:rsidRDefault="00310157" w:rsidP="00A14C5F">
          <w:pPr>
            <w:pStyle w:val="NoSpacing"/>
            <w:tabs>
              <w:tab w:val="left" w:pos="6708"/>
            </w:tabs>
            <w:spacing w:line="360" w:lineRule="auto"/>
            <w:rPr>
              <w:rStyle w:val="Heading1Char"/>
              <w:rFonts w:cs="Levenim MT"/>
              <w:sz w:val="24"/>
              <w:szCs w:val="24"/>
            </w:rPr>
          </w:pPr>
          <w:r w:rsidRPr="006F3870">
            <w:rPr>
              <w:rStyle w:val="Heading1Char"/>
              <w:rFonts w:cs="Levenim MT"/>
              <w:szCs w:val="36"/>
            </w:rPr>
            <w:t>Contents</w:t>
          </w:r>
          <w:r w:rsidR="00C17DA1" w:rsidRPr="00A14C5F">
            <w:rPr>
              <w:rStyle w:val="Heading1Char"/>
              <w:rFonts w:cs="Levenim MT"/>
              <w:sz w:val="24"/>
              <w:szCs w:val="24"/>
            </w:rPr>
            <w:tab/>
          </w:r>
        </w:p>
        <w:p w:rsidR="00A60EF1" w:rsidRPr="00A14C5F" w:rsidRDefault="00A60EF1" w:rsidP="00A14C5F">
          <w:pPr>
            <w:pStyle w:val="NoSpacing"/>
            <w:spacing w:line="360" w:lineRule="auto"/>
            <w:rPr>
              <w:rStyle w:val="Heading1Char"/>
              <w:rFonts w:cs="Levenim MT"/>
              <w:sz w:val="24"/>
              <w:szCs w:val="24"/>
            </w:rPr>
          </w:pPr>
        </w:p>
        <w:p w:rsidR="006F3870" w:rsidRDefault="00310157">
          <w:pPr>
            <w:pStyle w:val="TOC1"/>
            <w:rPr>
              <w:rFonts w:asciiTheme="minorHAnsi" w:eastAsiaTheme="minorEastAsia" w:hAnsiTheme="minorHAnsi"/>
              <w:b w:val="0"/>
              <w:color w:val="auto"/>
              <w:sz w:val="22"/>
              <w:szCs w:val="22"/>
              <w:lang w:eastAsia="en-GB"/>
            </w:rPr>
          </w:pPr>
          <w:r w:rsidRPr="00943AB7">
            <w:rPr>
              <w:rFonts w:cs="Levenim MT"/>
              <w:noProof w:val="0"/>
            </w:rPr>
            <w:fldChar w:fldCharType="begin"/>
          </w:r>
          <w:r w:rsidRPr="00943AB7">
            <w:rPr>
              <w:rFonts w:cs="Levenim MT"/>
            </w:rPr>
            <w:instrText xml:space="preserve"> TOC \o "1-3" \h \z \u </w:instrText>
          </w:r>
          <w:r w:rsidRPr="00943AB7">
            <w:rPr>
              <w:rFonts w:cs="Levenim MT"/>
              <w:noProof w:val="0"/>
            </w:rPr>
            <w:fldChar w:fldCharType="separate"/>
          </w:r>
          <w:hyperlink w:anchor="_Toc526844052" w:history="1">
            <w:r w:rsidR="006F3870" w:rsidRPr="00DC1798">
              <w:rPr>
                <w:rStyle w:val="Hyperlink"/>
              </w:rPr>
              <w:t>1</w:t>
            </w:r>
            <w:r w:rsidR="006F3870">
              <w:rPr>
                <w:rFonts w:asciiTheme="minorHAnsi" w:eastAsiaTheme="minorEastAsia" w:hAnsiTheme="minorHAnsi"/>
                <w:b w:val="0"/>
                <w:color w:val="auto"/>
                <w:sz w:val="22"/>
                <w:szCs w:val="22"/>
                <w:lang w:eastAsia="en-GB"/>
              </w:rPr>
              <w:tab/>
            </w:r>
            <w:r w:rsidR="006F3870" w:rsidRPr="00DC1798">
              <w:rPr>
                <w:rStyle w:val="Hyperlink"/>
              </w:rPr>
              <w:t>Acknowledgement &amp; Contact Details</w:t>
            </w:r>
            <w:r w:rsidR="006F3870">
              <w:rPr>
                <w:webHidden/>
              </w:rPr>
              <w:tab/>
            </w:r>
            <w:r w:rsidR="006F3870">
              <w:rPr>
                <w:webHidden/>
              </w:rPr>
              <w:fldChar w:fldCharType="begin"/>
            </w:r>
            <w:r w:rsidR="006F3870">
              <w:rPr>
                <w:webHidden/>
              </w:rPr>
              <w:instrText xml:space="preserve"> PAGEREF _Toc526844052 \h </w:instrText>
            </w:r>
            <w:r w:rsidR="006F3870">
              <w:rPr>
                <w:webHidden/>
              </w:rPr>
            </w:r>
            <w:r w:rsidR="006F3870">
              <w:rPr>
                <w:webHidden/>
              </w:rPr>
              <w:fldChar w:fldCharType="separate"/>
            </w:r>
            <w:r w:rsidR="0037236F">
              <w:rPr>
                <w:webHidden/>
              </w:rPr>
              <w:t>1</w:t>
            </w:r>
            <w:r w:rsidR="006F3870">
              <w:rPr>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53" w:history="1">
            <w:r w:rsidR="006F3870" w:rsidRPr="00DC1798">
              <w:rPr>
                <w:rStyle w:val="Hyperlink"/>
                <w:noProof/>
              </w:rPr>
              <w:t>1.1</w:t>
            </w:r>
            <w:r w:rsidR="006F3870">
              <w:rPr>
                <w:rFonts w:eastAsiaTheme="minorEastAsia"/>
                <w:noProof/>
                <w:lang w:eastAsia="en-GB"/>
              </w:rPr>
              <w:tab/>
            </w:r>
            <w:r w:rsidR="006F3870" w:rsidRPr="00DC1798">
              <w:rPr>
                <w:rStyle w:val="Hyperlink"/>
                <w:noProof/>
              </w:rPr>
              <w:t>Acknowledgement</w:t>
            </w:r>
            <w:r w:rsidR="006F3870">
              <w:rPr>
                <w:noProof/>
                <w:webHidden/>
              </w:rPr>
              <w:tab/>
            </w:r>
            <w:r w:rsidR="006F3870">
              <w:rPr>
                <w:noProof/>
                <w:webHidden/>
              </w:rPr>
              <w:fldChar w:fldCharType="begin"/>
            </w:r>
            <w:r w:rsidR="006F3870">
              <w:rPr>
                <w:noProof/>
                <w:webHidden/>
              </w:rPr>
              <w:instrText xml:space="preserve"> PAGEREF _Toc526844053 \h </w:instrText>
            </w:r>
            <w:r w:rsidR="006F3870">
              <w:rPr>
                <w:noProof/>
                <w:webHidden/>
              </w:rPr>
            </w:r>
            <w:r w:rsidR="006F3870">
              <w:rPr>
                <w:noProof/>
                <w:webHidden/>
              </w:rPr>
              <w:fldChar w:fldCharType="separate"/>
            </w:r>
            <w:r>
              <w:rPr>
                <w:noProof/>
                <w:webHidden/>
              </w:rPr>
              <w:t>1</w:t>
            </w:r>
            <w:r w:rsidR="006F3870">
              <w:rPr>
                <w:noProof/>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54" w:history="1">
            <w:r w:rsidR="006F3870" w:rsidRPr="00DC1798">
              <w:rPr>
                <w:rStyle w:val="Hyperlink"/>
                <w:noProof/>
              </w:rPr>
              <w:t>1.2</w:t>
            </w:r>
            <w:r w:rsidR="006F3870">
              <w:rPr>
                <w:rFonts w:eastAsiaTheme="minorEastAsia"/>
                <w:noProof/>
                <w:lang w:eastAsia="en-GB"/>
              </w:rPr>
              <w:tab/>
            </w:r>
            <w:r w:rsidR="006F3870" w:rsidRPr="00DC1798">
              <w:rPr>
                <w:rStyle w:val="Hyperlink"/>
                <w:noProof/>
              </w:rPr>
              <w:t>Contact Details</w:t>
            </w:r>
            <w:r w:rsidR="006F3870">
              <w:rPr>
                <w:noProof/>
                <w:webHidden/>
              </w:rPr>
              <w:tab/>
            </w:r>
            <w:r w:rsidR="006F3870">
              <w:rPr>
                <w:noProof/>
                <w:webHidden/>
              </w:rPr>
              <w:fldChar w:fldCharType="begin"/>
            </w:r>
            <w:r w:rsidR="006F3870">
              <w:rPr>
                <w:noProof/>
                <w:webHidden/>
              </w:rPr>
              <w:instrText xml:space="preserve"> PAGEREF _Toc526844054 \h </w:instrText>
            </w:r>
            <w:r w:rsidR="006F3870">
              <w:rPr>
                <w:noProof/>
                <w:webHidden/>
              </w:rPr>
            </w:r>
            <w:r w:rsidR="006F3870">
              <w:rPr>
                <w:noProof/>
                <w:webHidden/>
              </w:rPr>
              <w:fldChar w:fldCharType="separate"/>
            </w:r>
            <w:r>
              <w:rPr>
                <w:noProof/>
                <w:webHidden/>
              </w:rPr>
              <w:t>1</w:t>
            </w:r>
            <w:r w:rsidR="006F3870">
              <w:rPr>
                <w:noProof/>
                <w:webHidden/>
              </w:rPr>
              <w:fldChar w:fldCharType="end"/>
            </w:r>
          </w:hyperlink>
        </w:p>
        <w:p w:rsidR="006F3870" w:rsidRDefault="0037236F">
          <w:pPr>
            <w:pStyle w:val="TOC1"/>
            <w:rPr>
              <w:rFonts w:asciiTheme="minorHAnsi" w:eastAsiaTheme="minorEastAsia" w:hAnsiTheme="minorHAnsi"/>
              <w:b w:val="0"/>
              <w:color w:val="auto"/>
              <w:sz w:val="22"/>
              <w:szCs w:val="22"/>
              <w:lang w:eastAsia="en-GB"/>
            </w:rPr>
          </w:pPr>
          <w:hyperlink w:anchor="_Toc526844055" w:history="1">
            <w:r w:rsidR="006F3870" w:rsidRPr="00DC1798">
              <w:rPr>
                <w:rStyle w:val="Hyperlink"/>
              </w:rPr>
              <w:t>2</w:t>
            </w:r>
            <w:r w:rsidR="006F3870">
              <w:rPr>
                <w:rFonts w:asciiTheme="minorHAnsi" w:eastAsiaTheme="minorEastAsia" w:hAnsiTheme="minorHAnsi"/>
                <w:b w:val="0"/>
                <w:color w:val="auto"/>
                <w:sz w:val="22"/>
                <w:szCs w:val="22"/>
                <w:lang w:eastAsia="en-GB"/>
              </w:rPr>
              <w:tab/>
            </w:r>
            <w:r w:rsidR="006F3870" w:rsidRPr="00DC1798">
              <w:rPr>
                <w:rStyle w:val="Hyperlink"/>
              </w:rPr>
              <w:t>Introduction</w:t>
            </w:r>
            <w:r w:rsidR="006F3870">
              <w:rPr>
                <w:webHidden/>
              </w:rPr>
              <w:tab/>
            </w:r>
            <w:r w:rsidR="006F3870">
              <w:rPr>
                <w:webHidden/>
              </w:rPr>
              <w:fldChar w:fldCharType="begin"/>
            </w:r>
            <w:r w:rsidR="006F3870">
              <w:rPr>
                <w:webHidden/>
              </w:rPr>
              <w:instrText xml:space="preserve"> PAGEREF _Toc526844055 \h </w:instrText>
            </w:r>
            <w:r w:rsidR="006F3870">
              <w:rPr>
                <w:webHidden/>
              </w:rPr>
            </w:r>
            <w:r w:rsidR="006F3870">
              <w:rPr>
                <w:webHidden/>
              </w:rPr>
              <w:fldChar w:fldCharType="separate"/>
            </w:r>
            <w:r>
              <w:rPr>
                <w:webHidden/>
              </w:rPr>
              <w:t>2</w:t>
            </w:r>
            <w:r w:rsidR="006F3870">
              <w:rPr>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56" w:history="1">
            <w:r w:rsidR="006F3870" w:rsidRPr="00DC1798">
              <w:rPr>
                <w:rStyle w:val="Hyperlink"/>
                <w:noProof/>
              </w:rPr>
              <w:t>2.1</w:t>
            </w:r>
            <w:r w:rsidR="006F3870">
              <w:rPr>
                <w:rFonts w:eastAsiaTheme="minorEastAsia"/>
                <w:noProof/>
                <w:lang w:eastAsia="en-GB"/>
              </w:rPr>
              <w:tab/>
            </w:r>
            <w:r w:rsidR="006F3870" w:rsidRPr="00DC1798">
              <w:rPr>
                <w:rStyle w:val="Hyperlink"/>
                <w:noProof/>
              </w:rPr>
              <w:t>The seasonal flu vaccination programme</w:t>
            </w:r>
            <w:r w:rsidR="006F3870">
              <w:rPr>
                <w:noProof/>
                <w:webHidden/>
              </w:rPr>
              <w:tab/>
            </w:r>
            <w:r w:rsidR="006F3870">
              <w:rPr>
                <w:noProof/>
                <w:webHidden/>
              </w:rPr>
              <w:fldChar w:fldCharType="begin"/>
            </w:r>
            <w:r w:rsidR="006F3870">
              <w:rPr>
                <w:noProof/>
                <w:webHidden/>
              </w:rPr>
              <w:instrText xml:space="preserve"> PAGEREF _Toc526844056 \h </w:instrText>
            </w:r>
            <w:r w:rsidR="006F3870">
              <w:rPr>
                <w:noProof/>
                <w:webHidden/>
              </w:rPr>
            </w:r>
            <w:r w:rsidR="006F3870">
              <w:rPr>
                <w:noProof/>
                <w:webHidden/>
              </w:rPr>
              <w:fldChar w:fldCharType="separate"/>
            </w:r>
            <w:r>
              <w:rPr>
                <w:noProof/>
                <w:webHidden/>
              </w:rPr>
              <w:t>2</w:t>
            </w:r>
            <w:r w:rsidR="006F3870">
              <w:rPr>
                <w:noProof/>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57" w:history="1">
            <w:r w:rsidR="006F3870" w:rsidRPr="00DC1798">
              <w:rPr>
                <w:rStyle w:val="Hyperlink"/>
                <w:noProof/>
              </w:rPr>
              <w:t>2.2</w:t>
            </w:r>
            <w:r w:rsidR="006F3870">
              <w:rPr>
                <w:rFonts w:eastAsiaTheme="minorEastAsia"/>
                <w:noProof/>
                <w:lang w:eastAsia="en-GB"/>
              </w:rPr>
              <w:tab/>
            </w:r>
            <w:r w:rsidR="006F3870" w:rsidRPr="00DC1798">
              <w:rPr>
                <w:rStyle w:val="Hyperlink"/>
                <w:noProof/>
              </w:rPr>
              <w:t>Purpose of this toolkit &amp; who is it for?</w:t>
            </w:r>
            <w:r w:rsidR="006F3870">
              <w:rPr>
                <w:noProof/>
                <w:webHidden/>
              </w:rPr>
              <w:tab/>
            </w:r>
            <w:r w:rsidR="006F3870">
              <w:rPr>
                <w:noProof/>
                <w:webHidden/>
              </w:rPr>
              <w:fldChar w:fldCharType="begin"/>
            </w:r>
            <w:r w:rsidR="006F3870">
              <w:rPr>
                <w:noProof/>
                <w:webHidden/>
              </w:rPr>
              <w:instrText xml:space="preserve"> PAGEREF _Toc526844057 \h </w:instrText>
            </w:r>
            <w:r w:rsidR="006F3870">
              <w:rPr>
                <w:noProof/>
                <w:webHidden/>
              </w:rPr>
            </w:r>
            <w:r w:rsidR="006F3870">
              <w:rPr>
                <w:noProof/>
                <w:webHidden/>
              </w:rPr>
              <w:fldChar w:fldCharType="separate"/>
            </w:r>
            <w:r>
              <w:rPr>
                <w:noProof/>
                <w:webHidden/>
              </w:rPr>
              <w:t>2</w:t>
            </w:r>
            <w:r w:rsidR="006F3870">
              <w:rPr>
                <w:noProof/>
                <w:webHidden/>
              </w:rPr>
              <w:fldChar w:fldCharType="end"/>
            </w:r>
          </w:hyperlink>
        </w:p>
        <w:p w:rsidR="006F3870" w:rsidRDefault="0037236F">
          <w:pPr>
            <w:pStyle w:val="TOC1"/>
            <w:rPr>
              <w:rFonts w:asciiTheme="minorHAnsi" w:eastAsiaTheme="minorEastAsia" w:hAnsiTheme="minorHAnsi"/>
              <w:b w:val="0"/>
              <w:color w:val="auto"/>
              <w:sz w:val="22"/>
              <w:szCs w:val="22"/>
              <w:lang w:eastAsia="en-GB"/>
            </w:rPr>
          </w:pPr>
          <w:hyperlink w:anchor="_Toc526844058" w:history="1">
            <w:r w:rsidR="006F3870" w:rsidRPr="00DC1798">
              <w:rPr>
                <w:rStyle w:val="Hyperlink"/>
              </w:rPr>
              <w:t>3</w:t>
            </w:r>
            <w:r w:rsidR="006F3870">
              <w:rPr>
                <w:rFonts w:asciiTheme="minorHAnsi" w:eastAsiaTheme="minorEastAsia" w:hAnsiTheme="minorHAnsi"/>
                <w:b w:val="0"/>
                <w:color w:val="auto"/>
                <w:sz w:val="22"/>
                <w:szCs w:val="22"/>
                <w:lang w:eastAsia="en-GB"/>
              </w:rPr>
              <w:tab/>
            </w:r>
            <w:r w:rsidR="006F3870" w:rsidRPr="00DC1798">
              <w:rPr>
                <w:rStyle w:val="Hyperlink"/>
              </w:rPr>
              <w:t>Promotional Resources</w:t>
            </w:r>
            <w:r w:rsidR="006F3870">
              <w:rPr>
                <w:webHidden/>
              </w:rPr>
              <w:tab/>
            </w:r>
            <w:r w:rsidR="006F3870">
              <w:rPr>
                <w:webHidden/>
              </w:rPr>
              <w:fldChar w:fldCharType="begin"/>
            </w:r>
            <w:r w:rsidR="006F3870">
              <w:rPr>
                <w:webHidden/>
              </w:rPr>
              <w:instrText xml:space="preserve"> PAGEREF _Toc526844058 \h </w:instrText>
            </w:r>
            <w:r w:rsidR="006F3870">
              <w:rPr>
                <w:webHidden/>
              </w:rPr>
            </w:r>
            <w:r w:rsidR="006F3870">
              <w:rPr>
                <w:webHidden/>
              </w:rPr>
              <w:fldChar w:fldCharType="separate"/>
            </w:r>
            <w:r>
              <w:rPr>
                <w:webHidden/>
              </w:rPr>
              <w:t>4</w:t>
            </w:r>
            <w:r w:rsidR="006F3870">
              <w:rPr>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59" w:history="1">
            <w:r w:rsidR="006F3870" w:rsidRPr="00DC1798">
              <w:rPr>
                <w:rStyle w:val="Hyperlink"/>
                <w:noProof/>
              </w:rPr>
              <w:t>3.1</w:t>
            </w:r>
            <w:r w:rsidR="006F3870">
              <w:rPr>
                <w:rFonts w:eastAsiaTheme="minorEastAsia"/>
                <w:noProof/>
                <w:lang w:eastAsia="en-GB"/>
              </w:rPr>
              <w:tab/>
            </w:r>
            <w:r w:rsidR="006F3870" w:rsidRPr="00DC1798">
              <w:rPr>
                <w:rStyle w:val="Hyperlink"/>
                <w:noProof/>
              </w:rPr>
              <w:t>Carers flu vaccination A6 postcard</w:t>
            </w:r>
            <w:r w:rsidR="006F3870">
              <w:rPr>
                <w:noProof/>
                <w:webHidden/>
              </w:rPr>
              <w:tab/>
            </w:r>
            <w:r w:rsidR="006F3870">
              <w:rPr>
                <w:noProof/>
                <w:webHidden/>
              </w:rPr>
              <w:fldChar w:fldCharType="begin"/>
            </w:r>
            <w:r w:rsidR="006F3870">
              <w:rPr>
                <w:noProof/>
                <w:webHidden/>
              </w:rPr>
              <w:instrText xml:space="preserve"> PAGEREF _Toc526844059 \h </w:instrText>
            </w:r>
            <w:r w:rsidR="006F3870">
              <w:rPr>
                <w:noProof/>
                <w:webHidden/>
              </w:rPr>
            </w:r>
            <w:r w:rsidR="006F3870">
              <w:rPr>
                <w:noProof/>
                <w:webHidden/>
              </w:rPr>
              <w:fldChar w:fldCharType="separate"/>
            </w:r>
            <w:r>
              <w:rPr>
                <w:noProof/>
                <w:webHidden/>
              </w:rPr>
              <w:t>4</w:t>
            </w:r>
            <w:r w:rsidR="006F3870">
              <w:rPr>
                <w:noProof/>
                <w:webHidden/>
              </w:rPr>
              <w:fldChar w:fldCharType="end"/>
            </w:r>
          </w:hyperlink>
        </w:p>
        <w:p w:rsidR="006F3870" w:rsidRPr="006F3870" w:rsidRDefault="0037236F" w:rsidP="006F3870">
          <w:pPr>
            <w:pStyle w:val="TOC2"/>
            <w:tabs>
              <w:tab w:val="left" w:pos="880"/>
              <w:tab w:val="right" w:leader="dot" w:pos="9736"/>
            </w:tabs>
            <w:rPr>
              <w:rFonts w:eastAsiaTheme="minorEastAsia"/>
              <w:noProof/>
              <w:lang w:eastAsia="en-GB"/>
            </w:rPr>
          </w:pPr>
          <w:hyperlink w:anchor="_Toc526844060" w:history="1">
            <w:r w:rsidR="006F3870" w:rsidRPr="00DC1798">
              <w:rPr>
                <w:rStyle w:val="Hyperlink"/>
                <w:noProof/>
              </w:rPr>
              <w:t>3.2</w:t>
            </w:r>
            <w:r w:rsidR="006F3870">
              <w:rPr>
                <w:rFonts w:eastAsiaTheme="minorEastAsia"/>
                <w:noProof/>
                <w:lang w:eastAsia="en-GB"/>
              </w:rPr>
              <w:tab/>
            </w:r>
            <w:r w:rsidR="006F3870" w:rsidRPr="00DC1798">
              <w:rPr>
                <w:rStyle w:val="Hyperlink"/>
                <w:noProof/>
              </w:rPr>
              <w:t>A video about Rosie – a carer’s case study</w:t>
            </w:r>
            <w:r w:rsidR="006F3870">
              <w:rPr>
                <w:noProof/>
                <w:webHidden/>
              </w:rPr>
              <w:tab/>
            </w:r>
            <w:r w:rsidR="006F3870">
              <w:rPr>
                <w:noProof/>
                <w:webHidden/>
              </w:rPr>
              <w:fldChar w:fldCharType="begin"/>
            </w:r>
            <w:r w:rsidR="006F3870">
              <w:rPr>
                <w:noProof/>
                <w:webHidden/>
              </w:rPr>
              <w:instrText xml:space="preserve"> PAGEREF _Toc526844060 \h </w:instrText>
            </w:r>
            <w:r w:rsidR="006F3870">
              <w:rPr>
                <w:noProof/>
                <w:webHidden/>
              </w:rPr>
            </w:r>
            <w:r w:rsidR="006F3870">
              <w:rPr>
                <w:noProof/>
                <w:webHidden/>
              </w:rPr>
              <w:fldChar w:fldCharType="separate"/>
            </w:r>
            <w:r>
              <w:rPr>
                <w:noProof/>
                <w:webHidden/>
              </w:rPr>
              <w:t>5</w:t>
            </w:r>
            <w:r w:rsidR="006F3870">
              <w:rPr>
                <w:noProof/>
                <w:webHidden/>
              </w:rPr>
              <w:fldChar w:fldCharType="end"/>
            </w:r>
          </w:hyperlink>
        </w:p>
        <w:p w:rsidR="006F3870" w:rsidRDefault="0037236F">
          <w:pPr>
            <w:pStyle w:val="TOC1"/>
            <w:rPr>
              <w:rFonts w:asciiTheme="minorHAnsi" w:eastAsiaTheme="minorEastAsia" w:hAnsiTheme="minorHAnsi"/>
              <w:b w:val="0"/>
              <w:color w:val="auto"/>
              <w:sz w:val="22"/>
              <w:szCs w:val="22"/>
              <w:lang w:eastAsia="en-GB"/>
            </w:rPr>
          </w:pPr>
          <w:hyperlink w:anchor="_Toc526844062" w:history="1">
            <w:r w:rsidR="006F3870" w:rsidRPr="00DC1798">
              <w:rPr>
                <w:rStyle w:val="Hyperlink"/>
              </w:rPr>
              <w:t>4</w:t>
            </w:r>
            <w:r w:rsidR="006F3870">
              <w:rPr>
                <w:rFonts w:asciiTheme="minorHAnsi" w:eastAsiaTheme="minorEastAsia" w:hAnsiTheme="minorHAnsi"/>
                <w:b w:val="0"/>
                <w:color w:val="auto"/>
                <w:sz w:val="22"/>
                <w:szCs w:val="22"/>
                <w:lang w:eastAsia="en-GB"/>
              </w:rPr>
              <w:tab/>
            </w:r>
            <w:r w:rsidR="006F3870" w:rsidRPr="00DC1798">
              <w:rPr>
                <w:rStyle w:val="Hyperlink"/>
              </w:rPr>
              <w:t>Communication templates and resources</w:t>
            </w:r>
            <w:r w:rsidR="006F3870">
              <w:rPr>
                <w:webHidden/>
              </w:rPr>
              <w:tab/>
            </w:r>
            <w:r w:rsidR="006F3870">
              <w:rPr>
                <w:webHidden/>
              </w:rPr>
              <w:fldChar w:fldCharType="begin"/>
            </w:r>
            <w:r w:rsidR="006F3870">
              <w:rPr>
                <w:webHidden/>
              </w:rPr>
              <w:instrText xml:space="preserve"> PAGEREF _Toc526844062 \h </w:instrText>
            </w:r>
            <w:r w:rsidR="006F3870">
              <w:rPr>
                <w:webHidden/>
              </w:rPr>
            </w:r>
            <w:r w:rsidR="006F3870">
              <w:rPr>
                <w:webHidden/>
              </w:rPr>
              <w:fldChar w:fldCharType="separate"/>
            </w:r>
            <w:r>
              <w:rPr>
                <w:webHidden/>
              </w:rPr>
              <w:t>6</w:t>
            </w:r>
            <w:r w:rsidR="006F3870">
              <w:rPr>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63" w:history="1">
            <w:r w:rsidR="006F3870" w:rsidRPr="00DC1798">
              <w:rPr>
                <w:rStyle w:val="Hyperlink"/>
                <w:noProof/>
              </w:rPr>
              <w:t>4.1</w:t>
            </w:r>
            <w:r w:rsidR="006F3870">
              <w:rPr>
                <w:rFonts w:eastAsiaTheme="minorEastAsia"/>
                <w:noProof/>
                <w:lang w:eastAsia="en-GB"/>
              </w:rPr>
              <w:tab/>
            </w:r>
            <w:r w:rsidR="006F3870" w:rsidRPr="00DC1798">
              <w:rPr>
                <w:rStyle w:val="Hyperlink"/>
                <w:noProof/>
              </w:rPr>
              <w:t>Social media messages</w:t>
            </w:r>
            <w:r w:rsidR="006F3870">
              <w:rPr>
                <w:noProof/>
                <w:webHidden/>
              </w:rPr>
              <w:tab/>
            </w:r>
            <w:r w:rsidR="006F3870">
              <w:rPr>
                <w:noProof/>
                <w:webHidden/>
              </w:rPr>
              <w:fldChar w:fldCharType="begin"/>
            </w:r>
            <w:r w:rsidR="006F3870">
              <w:rPr>
                <w:noProof/>
                <w:webHidden/>
              </w:rPr>
              <w:instrText xml:space="preserve"> PAGEREF _Toc526844063 \h </w:instrText>
            </w:r>
            <w:r w:rsidR="006F3870">
              <w:rPr>
                <w:noProof/>
                <w:webHidden/>
              </w:rPr>
            </w:r>
            <w:r w:rsidR="006F3870">
              <w:rPr>
                <w:noProof/>
                <w:webHidden/>
              </w:rPr>
              <w:fldChar w:fldCharType="separate"/>
            </w:r>
            <w:r>
              <w:rPr>
                <w:noProof/>
                <w:webHidden/>
              </w:rPr>
              <w:t>6</w:t>
            </w:r>
            <w:r w:rsidR="006F3870">
              <w:rPr>
                <w:noProof/>
                <w:webHidden/>
              </w:rPr>
              <w:fldChar w:fldCharType="end"/>
            </w:r>
          </w:hyperlink>
        </w:p>
        <w:p w:rsidR="006F3870" w:rsidRDefault="0037236F">
          <w:pPr>
            <w:pStyle w:val="TOC3"/>
            <w:tabs>
              <w:tab w:val="left" w:pos="1320"/>
              <w:tab w:val="right" w:leader="dot" w:pos="9736"/>
            </w:tabs>
            <w:rPr>
              <w:rFonts w:eastAsiaTheme="minorEastAsia"/>
              <w:noProof/>
              <w:lang w:eastAsia="en-GB"/>
            </w:rPr>
          </w:pPr>
          <w:hyperlink w:anchor="_Toc526844064" w:history="1">
            <w:r w:rsidR="006F3870" w:rsidRPr="00DC1798">
              <w:rPr>
                <w:rStyle w:val="Hyperlink"/>
                <w:noProof/>
              </w:rPr>
              <w:t>4.1.1</w:t>
            </w:r>
            <w:r w:rsidR="006F3870">
              <w:rPr>
                <w:rFonts w:eastAsiaTheme="minorEastAsia"/>
                <w:noProof/>
                <w:lang w:eastAsia="en-GB"/>
              </w:rPr>
              <w:tab/>
            </w:r>
            <w:r w:rsidR="006F3870" w:rsidRPr="00DC1798">
              <w:rPr>
                <w:rStyle w:val="Hyperlink"/>
                <w:noProof/>
              </w:rPr>
              <w:t>Tweets aimed at all carers</w:t>
            </w:r>
            <w:r w:rsidR="006F3870">
              <w:rPr>
                <w:noProof/>
                <w:webHidden/>
              </w:rPr>
              <w:tab/>
            </w:r>
            <w:r w:rsidR="006F3870">
              <w:rPr>
                <w:noProof/>
                <w:webHidden/>
              </w:rPr>
              <w:fldChar w:fldCharType="begin"/>
            </w:r>
            <w:r w:rsidR="006F3870">
              <w:rPr>
                <w:noProof/>
                <w:webHidden/>
              </w:rPr>
              <w:instrText xml:space="preserve"> PAGEREF _Toc526844064 \h </w:instrText>
            </w:r>
            <w:r w:rsidR="006F3870">
              <w:rPr>
                <w:noProof/>
                <w:webHidden/>
              </w:rPr>
            </w:r>
            <w:r w:rsidR="006F3870">
              <w:rPr>
                <w:noProof/>
                <w:webHidden/>
              </w:rPr>
              <w:fldChar w:fldCharType="separate"/>
            </w:r>
            <w:r>
              <w:rPr>
                <w:noProof/>
                <w:webHidden/>
              </w:rPr>
              <w:t>6</w:t>
            </w:r>
            <w:r w:rsidR="006F3870">
              <w:rPr>
                <w:noProof/>
                <w:webHidden/>
              </w:rPr>
              <w:fldChar w:fldCharType="end"/>
            </w:r>
          </w:hyperlink>
        </w:p>
        <w:p w:rsidR="006F3870" w:rsidRDefault="0037236F">
          <w:pPr>
            <w:pStyle w:val="TOC3"/>
            <w:tabs>
              <w:tab w:val="left" w:pos="1320"/>
              <w:tab w:val="right" w:leader="dot" w:pos="9736"/>
            </w:tabs>
            <w:rPr>
              <w:rFonts w:eastAsiaTheme="minorEastAsia"/>
              <w:noProof/>
              <w:lang w:eastAsia="en-GB"/>
            </w:rPr>
          </w:pPr>
          <w:hyperlink w:anchor="_Toc526844065" w:history="1">
            <w:r w:rsidR="006F3870" w:rsidRPr="00DC1798">
              <w:rPr>
                <w:rStyle w:val="Hyperlink"/>
                <w:noProof/>
              </w:rPr>
              <w:t>4.1.2</w:t>
            </w:r>
            <w:r w:rsidR="006F3870">
              <w:rPr>
                <w:rFonts w:eastAsiaTheme="minorEastAsia"/>
                <w:noProof/>
                <w:lang w:eastAsia="en-GB"/>
              </w:rPr>
              <w:tab/>
            </w:r>
            <w:r w:rsidR="006F3870" w:rsidRPr="00DC1798">
              <w:rPr>
                <w:rStyle w:val="Hyperlink"/>
                <w:noProof/>
              </w:rPr>
              <w:t>Tweets aimed at young carers who are students</w:t>
            </w:r>
            <w:r w:rsidR="006F3870">
              <w:rPr>
                <w:noProof/>
                <w:webHidden/>
              </w:rPr>
              <w:tab/>
            </w:r>
            <w:r w:rsidR="006F3870">
              <w:rPr>
                <w:noProof/>
                <w:webHidden/>
              </w:rPr>
              <w:fldChar w:fldCharType="begin"/>
            </w:r>
            <w:r w:rsidR="006F3870">
              <w:rPr>
                <w:noProof/>
                <w:webHidden/>
              </w:rPr>
              <w:instrText xml:space="preserve"> PAGEREF _Toc526844065 \h </w:instrText>
            </w:r>
            <w:r w:rsidR="006F3870">
              <w:rPr>
                <w:noProof/>
                <w:webHidden/>
              </w:rPr>
            </w:r>
            <w:r w:rsidR="006F3870">
              <w:rPr>
                <w:noProof/>
                <w:webHidden/>
              </w:rPr>
              <w:fldChar w:fldCharType="separate"/>
            </w:r>
            <w:r>
              <w:rPr>
                <w:noProof/>
                <w:webHidden/>
              </w:rPr>
              <w:t>7</w:t>
            </w:r>
            <w:r w:rsidR="006F3870">
              <w:rPr>
                <w:noProof/>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66" w:history="1">
            <w:r w:rsidR="006F3870" w:rsidRPr="00DC1798">
              <w:rPr>
                <w:rStyle w:val="Hyperlink"/>
                <w:noProof/>
              </w:rPr>
              <w:t>4.2</w:t>
            </w:r>
            <w:r w:rsidR="006F3870">
              <w:rPr>
                <w:rFonts w:eastAsiaTheme="minorEastAsia"/>
                <w:noProof/>
                <w:lang w:eastAsia="en-GB"/>
              </w:rPr>
              <w:tab/>
            </w:r>
            <w:r w:rsidR="006F3870" w:rsidRPr="00DC1798">
              <w:rPr>
                <w:rStyle w:val="Hyperlink"/>
                <w:noProof/>
              </w:rPr>
              <w:t>Press release templates</w:t>
            </w:r>
            <w:r w:rsidR="006F3870">
              <w:rPr>
                <w:noProof/>
                <w:webHidden/>
              </w:rPr>
              <w:tab/>
            </w:r>
            <w:r w:rsidR="006F3870">
              <w:rPr>
                <w:noProof/>
                <w:webHidden/>
              </w:rPr>
              <w:fldChar w:fldCharType="begin"/>
            </w:r>
            <w:r w:rsidR="006F3870">
              <w:rPr>
                <w:noProof/>
                <w:webHidden/>
              </w:rPr>
              <w:instrText xml:space="preserve"> PAGEREF _Toc526844066 \h </w:instrText>
            </w:r>
            <w:r w:rsidR="006F3870">
              <w:rPr>
                <w:noProof/>
                <w:webHidden/>
              </w:rPr>
            </w:r>
            <w:r w:rsidR="006F3870">
              <w:rPr>
                <w:noProof/>
                <w:webHidden/>
              </w:rPr>
              <w:fldChar w:fldCharType="separate"/>
            </w:r>
            <w:r>
              <w:rPr>
                <w:noProof/>
                <w:webHidden/>
              </w:rPr>
              <w:t>8</w:t>
            </w:r>
            <w:r w:rsidR="006F3870">
              <w:rPr>
                <w:noProof/>
                <w:webHidden/>
              </w:rPr>
              <w:fldChar w:fldCharType="end"/>
            </w:r>
          </w:hyperlink>
        </w:p>
        <w:p w:rsidR="006F3870" w:rsidRPr="006F3870" w:rsidRDefault="0037236F" w:rsidP="006F3870">
          <w:pPr>
            <w:pStyle w:val="TOC2"/>
            <w:tabs>
              <w:tab w:val="left" w:pos="880"/>
              <w:tab w:val="right" w:leader="dot" w:pos="9736"/>
            </w:tabs>
            <w:rPr>
              <w:rFonts w:eastAsiaTheme="minorEastAsia"/>
              <w:noProof/>
              <w:lang w:eastAsia="en-GB"/>
            </w:rPr>
          </w:pPr>
          <w:hyperlink w:anchor="_Toc526844067" w:history="1">
            <w:r w:rsidR="006F3870" w:rsidRPr="00DC1798">
              <w:rPr>
                <w:rStyle w:val="Hyperlink"/>
                <w:noProof/>
              </w:rPr>
              <w:t>4.3</w:t>
            </w:r>
            <w:r w:rsidR="006F3870">
              <w:rPr>
                <w:rFonts w:eastAsiaTheme="minorEastAsia"/>
                <w:noProof/>
                <w:lang w:eastAsia="en-GB"/>
              </w:rPr>
              <w:tab/>
            </w:r>
            <w:r w:rsidR="006F3870" w:rsidRPr="00DC1798">
              <w:rPr>
                <w:rStyle w:val="Hyperlink"/>
                <w:noProof/>
              </w:rPr>
              <w:t>Newsletter content</w:t>
            </w:r>
            <w:r w:rsidR="006F3870">
              <w:rPr>
                <w:noProof/>
                <w:webHidden/>
              </w:rPr>
              <w:tab/>
            </w:r>
            <w:r w:rsidR="006F3870">
              <w:rPr>
                <w:noProof/>
                <w:webHidden/>
              </w:rPr>
              <w:fldChar w:fldCharType="begin"/>
            </w:r>
            <w:r w:rsidR="006F3870">
              <w:rPr>
                <w:noProof/>
                <w:webHidden/>
              </w:rPr>
              <w:instrText xml:space="preserve"> PAGEREF _Toc526844067 \h </w:instrText>
            </w:r>
            <w:r w:rsidR="006F3870">
              <w:rPr>
                <w:noProof/>
                <w:webHidden/>
              </w:rPr>
            </w:r>
            <w:r w:rsidR="006F3870">
              <w:rPr>
                <w:noProof/>
                <w:webHidden/>
              </w:rPr>
              <w:fldChar w:fldCharType="separate"/>
            </w:r>
            <w:r>
              <w:rPr>
                <w:noProof/>
                <w:webHidden/>
              </w:rPr>
              <w:t>10</w:t>
            </w:r>
            <w:r w:rsidR="006F3870">
              <w:rPr>
                <w:noProof/>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69" w:history="1">
            <w:r w:rsidR="006F3870" w:rsidRPr="00DC1798">
              <w:rPr>
                <w:rStyle w:val="Hyperlink"/>
                <w:rFonts w:cs="Levenim MT"/>
                <w:noProof/>
              </w:rPr>
              <w:t>4.4</w:t>
            </w:r>
            <w:r w:rsidR="006F3870">
              <w:rPr>
                <w:rFonts w:eastAsiaTheme="minorEastAsia"/>
                <w:noProof/>
                <w:lang w:eastAsia="en-GB"/>
              </w:rPr>
              <w:tab/>
            </w:r>
            <w:r w:rsidR="006F3870" w:rsidRPr="00DC1798">
              <w:rPr>
                <w:rStyle w:val="Hyperlink"/>
                <w:rFonts w:cs="Levenim MT"/>
                <w:noProof/>
              </w:rPr>
              <w:t>Website content</w:t>
            </w:r>
            <w:r w:rsidR="006F3870">
              <w:rPr>
                <w:noProof/>
                <w:webHidden/>
              </w:rPr>
              <w:tab/>
            </w:r>
            <w:r w:rsidR="006F3870">
              <w:rPr>
                <w:noProof/>
                <w:webHidden/>
              </w:rPr>
              <w:fldChar w:fldCharType="begin"/>
            </w:r>
            <w:r w:rsidR="006F3870">
              <w:rPr>
                <w:noProof/>
                <w:webHidden/>
              </w:rPr>
              <w:instrText xml:space="preserve"> PAGEREF _Toc526844069 \h </w:instrText>
            </w:r>
            <w:r w:rsidR="006F3870">
              <w:rPr>
                <w:noProof/>
                <w:webHidden/>
              </w:rPr>
            </w:r>
            <w:r w:rsidR="006F3870">
              <w:rPr>
                <w:noProof/>
                <w:webHidden/>
              </w:rPr>
              <w:fldChar w:fldCharType="separate"/>
            </w:r>
            <w:r>
              <w:rPr>
                <w:noProof/>
                <w:webHidden/>
              </w:rPr>
              <w:t>11</w:t>
            </w:r>
            <w:r w:rsidR="006F3870">
              <w:rPr>
                <w:noProof/>
                <w:webHidden/>
              </w:rPr>
              <w:fldChar w:fldCharType="end"/>
            </w:r>
          </w:hyperlink>
        </w:p>
        <w:p w:rsidR="006F3870" w:rsidRDefault="0037236F">
          <w:pPr>
            <w:pStyle w:val="TOC1"/>
            <w:rPr>
              <w:rFonts w:asciiTheme="minorHAnsi" w:eastAsiaTheme="minorEastAsia" w:hAnsiTheme="minorHAnsi"/>
              <w:b w:val="0"/>
              <w:color w:val="auto"/>
              <w:sz w:val="22"/>
              <w:szCs w:val="22"/>
              <w:lang w:eastAsia="en-GB"/>
            </w:rPr>
          </w:pPr>
          <w:hyperlink w:anchor="_Toc526844071" w:history="1">
            <w:r w:rsidR="006F3870" w:rsidRPr="00DC1798">
              <w:rPr>
                <w:rStyle w:val="Hyperlink"/>
              </w:rPr>
              <w:t>5</w:t>
            </w:r>
            <w:r w:rsidR="006F3870">
              <w:rPr>
                <w:rFonts w:asciiTheme="minorHAnsi" w:eastAsiaTheme="minorEastAsia" w:hAnsiTheme="minorHAnsi"/>
                <w:b w:val="0"/>
                <w:color w:val="auto"/>
                <w:sz w:val="22"/>
                <w:szCs w:val="22"/>
                <w:lang w:eastAsia="en-GB"/>
              </w:rPr>
              <w:tab/>
            </w:r>
            <w:r w:rsidR="006F3870" w:rsidRPr="00DC1798">
              <w:rPr>
                <w:rStyle w:val="Hyperlink"/>
              </w:rPr>
              <w:t>Facts &amp; Myths</w:t>
            </w:r>
            <w:r w:rsidR="006F3870">
              <w:rPr>
                <w:webHidden/>
              </w:rPr>
              <w:tab/>
            </w:r>
            <w:r w:rsidR="006F3870">
              <w:rPr>
                <w:webHidden/>
              </w:rPr>
              <w:fldChar w:fldCharType="begin"/>
            </w:r>
            <w:r w:rsidR="006F3870">
              <w:rPr>
                <w:webHidden/>
              </w:rPr>
              <w:instrText xml:space="preserve"> PAGEREF _Toc526844071 \h </w:instrText>
            </w:r>
            <w:r w:rsidR="006F3870">
              <w:rPr>
                <w:webHidden/>
              </w:rPr>
            </w:r>
            <w:r w:rsidR="006F3870">
              <w:rPr>
                <w:webHidden/>
              </w:rPr>
              <w:fldChar w:fldCharType="separate"/>
            </w:r>
            <w:r>
              <w:rPr>
                <w:webHidden/>
              </w:rPr>
              <w:t>12</w:t>
            </w:r>
            <w:r w:rsidR="006F3870">
              <w:rPr>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72" w:history="1">
            <w:r w:rsidR="006F3870" w:rsidRPr="00DC1798">
              <w:rPr>
                <w:rStyle w:val="Hyperlink"/>
                <w:noProof/>
              </w:rPr>
              <w:t>5.1</w:t>
            </w:r>
            <w:r w:rsidR="006F3870">
              <w:rPr>
                <w:rFonts w:eastAsiaTheme="minorEastAsia"/>
                <w:noProof/>
                <w:lang w:eastAsia="en-GB"/>
              </w:rPr>
              <w:tab/>
            </w:r>
            <w:r w:rsidR="006F3870" w:rsidRPr="00DC1798">
              <w:rPr>
                <w:rStyle w:val="Hyperlink"/>
                <w:noProof/>
              </w:rPr>
              <w:t>Flu Fact Sheet</w:t>
            </w:r>
            <w:r w:rsidR="006F3870">
              <w:rPr>
                <w:noProof/>
                <w:webHidden/>
              </w:rPr>
              <w:tab/>
            </w:r>
            <w:r w:rsidR="006F3870">
              <w:rPr>
                <w:noProof/>
                <w:webHidden/>
              </w:rPr>
              <w:fldChar w:fldCharType="begin"/>
            </w:r>
            <w:r w:rsidR="006F3870">
              <w:rPr>
                <w:noProof/>
                <w:webHidden/>
              </w:rPr>
              <w:instrText xml:space="preserve"> PAGEREF _Toc526844072 \h </w:instrText>
            </w:r>
            <w:r w:rsidR="006F3870">
              <w:rPr>
                <w:noProof/>
                <w:webHidden/>
              </w:rPr>
            </w:r>
            <w:r w:rsidR="006F3870">
              <w:rPr>
                <w:noProof/>
                <w:webHidden/>
              </w:rPr>
              <w:fldChar w:fldCharType="separate"/>
            </w:r>
            <w:r>
              <w:rPr>
                <w:noProof/>
                <w:webHidden/>
              </w:rPr>
              <w:t>12</w:t>
            </w:r>
            <w:r w:rsidR="006F3870">
              <w:rPr>
                <w:noProof/>
                <w:webHidden/>
              </w:rPr>
              <w:fldChar w:fldCharType="end"/>
            </w:r>
          </w:hyperlink>
        </w:p>
        <w:p w:rsidR="006F3870" w:rsidRDefault="0037236F">
          <w:pPr>
            <w:pStyle w:val="TOC2"/>
            <w:tabs>
              <w:tab w:val="left" w:pos="880"/>
              <w:tab w:val="right" w:leader="dot" w:pos="9736"/>
            </w:tabs>
            <w:rPr>
              <w:rFonts w:eastAsiaTheme="minorEastAsia"/>
              <w:noProof/>
              <w:lang w:eastAsia="en-GB"/>
            </w:rPr>
          </w:pPr>
          <w:hyperlink w:anchor="_Toc526844073" w:history="1">
            <w:r w:rsidR="006F3870" w:rsidRPr="00DC1798">
              <w:rPr>
                <w:rStyle w:val="Hyperlink"/>
                <w:noProof/>
              </w:rPr>
              <w:t>5.2</w:t>
            </w:r>
            <w:r w:rsidR="006F3870">
              <w:rPr>
                <w:rFonts w:eastAsiaTheme="minorEastAsia"/>
                <w:noProof/>
                <w:lang w:eastAsia="en-GB"/>
              </w:rPr>
              <w:tab/>
            </w:r>
            <w:r w:rsidR="006F3870" w:rsidRPr="00DC1798">
              <w:rPr>
                <w:rStyle w:val="Hyperlink"/>
                <w:noProof/>
              </w:rPr>
              <w:t>Myth Busters</w:t>
            </w:r>
            <w:r w:rsidR="006F3870">
              <w:rPr>
                <w:noProof/>
                <w:webHidden/>
              </w:rPr>
              <w:tab/>
            </w:r>
            <w:r w:rsidR="006F3870">
              <w:rPr>
                <w:noProof/>
                <w:webHidden/>
              </w:rPr>
              <w:fldChar w:fldCharType="begin"/>
            </w:r>
            <w:r w:rsidR="006F3870">
              <w:rPr>
                <w:noProof/>
                <w:webHidden/>
              </w:rPr>
              <w:instrText xml:space="preserve"> PAGEREF _Toc526844073 \h </w:instrText>
            </w:r>
            <w:r w:rsidR="006F3870">
              <w:rPr>
                <w:noProof/>
                <w:webHidden/>
              </w:rPr>
            </w:r>
            <w:r w:rsidR="006F3870">
              <w:rPr>
                <w:noProof/>
                <w:webHidden/>
              </w:rPr>
              <w:fldChar w:fldCharType="separate"/>
            </w:r>
            <w:r>
              <w:rPr>
                <w:noProof/>
                <w:webHidden/>
              </w:rPr>
              <w:t>14</w:t>
            </w:r>
            <w:r w:rsidR="006F3870">
              <w:rPr>
                <w:noProof/>
                <w:webHidden/>
              </w:rPr>
              <w:fldChar w:fldCharType="end"/>
            </w:r>
          </w:hyperlink>
        </w:p>
        <w:p w:rsidR="006F3870" w:rsidRDefault="0037236F">
          <w:pPr>
            <w:pStyle w:val="TOC1"/>
            <w:rPr>
              <w:rFonts w:asciiTheme="minorHAnsi" w:eastAsiaTheme="minorEastAsia" w:hAnsiTheme="minorHAnsi"/>
              <w:b w:val="0"/>
              <w:color w:val="auto"/>
              <w:sz w:val="22"/>
              <w:szCs w:val="22"/>
              <w:lang w:eastAsia="en-GB"/>
            </w:rPr>
          </w:pPr>
          <w:hyperlink w:anchor="_Toc526844074" w:history="1">
            <w:r w:rsidR="006F3870" w:rsidRPr="00DC1798">
              <w:rPr>
                <w:rStyle w:val="Hyperlink"/>
              </w:rPr>
              <w:t>6</w:t>
            </w:r>
            <w:r w:rsidR="006F3870">
              <w:rPr>
                <w:rFonts w:asciiTheme="minorHAnsi" w:eastAsiaTheme="minorEastAsia" w:hAnsiTheme="minorHAnsi"/>
                <w:b w:val="0"/>
                <w:color w:val="auto"/>
                <w:sz w:val="22"/>
                <w:szCs w:val="22"/>
                <w:lang w:eastAsia="en-GB"/>
              </w:rPr>
              <w:tab/>
            </w:r>
            <w:r w:rsidR="006F3870" w:rsidRPr="00DC1798">
              <w:rPr>
                <w:rStyle w:val="Hyperlink"/>
              </w:rPr>
              <w:t>Pharmaceutical Services Negotiating Committee (PSNC) Resources</w:t>
            </w:r>
            <w:r w:rsidR="006F3870">
              <w:rPr>
                <w:webHidden/>
              </w:rPr>
              <w:tab/>
            </w:r>
            <w:r w:rsidR="006F3870">
              <w:rPr>
                <w:webHidden/>
              </w:rPr>
              <w:fldChar w:fldCharType="begin"/>
            </w:r>
            <w:r w:rsidR="006F3870">
              <w:rPr>
                <w:webHidden/>
              </w:rPr>
              <w:instrText xml:space="preserve"> PAGEREF _Toc526844074 \h </w:instrText>
            </w:r>
            <w:r w:rsidR="006F3870">
              <w:rPr>
                <w:webHidden/>
              </w:rPr>
            </w:r>
            <w:r w:rsidR="006F3870">
              <w:rPr>
                <w:webHidden/>
              </w:rPr>
              <w:fldChar w:fldCharType="separate"/>
            </w:r>
            <w:r>
              <w:rPr>
                <w:webHidden/>
              </w:rPr>
              <w:t>17</w:t>
            </w:r>
            <w:r w:rsidR="006F3870">
              <w:rPr>
                <w:webHidden/>
              </w:rPr>
              <w:fldChar w:fldCharType="end"/>
            </w:r>
          </w:hyperlink>
        </w:p>
        <w:p w:rsidR="00310157" w:rsidRPr="00A14C5F" w:rsidRDefault="00310157" w:rsidP="00A14C5F">
          <w:pPr>
            <w:spacing w:line="360" w:lineRule="auto"/>
            <w:rPr>
              <w:rFonts w:asciiTheme="majorHAnsi" w:hAnsiTheme="majorHAnsi" w:cs="Levenim MT"/>
              <w:sz w:val="24"/>
              <w:szCs w:val="24"/>
            </w:rPr>
          </w:pPr>
          <w:r w:rsidRPr="00943AB7">
            <w:rPr>
              <w:rFonts w:asciiTheme="majorHAnsi" w:hAnsiTheme="majorHAnsi" w:cs="Levenim MT"/>
              <w:b/>
              <w:bCs/>
              <w:noProof/>
              <w:sz w:val="24"/>
              <w:szCs w:val="24"/>
            </w:rPr>
            <w:fldChar w:fldCharType="end"/>
          </w:r>
        </w:p>
      </w:sdtContent>
    </w:sdt>
    <w:p w:rsidR="008D76F4" w:rsidRPr="00A14C5F" w:rsidRDefault="008D76F4" w:rsidP="00A14C5F">
      <w:pPr>
        <w:spacing w:line="360" w:lineRule="auto"/>
        <w:rPr>
          <w:rFonts w:asciiTheme="majorHAnsi" w:hAnsiTheme="majorHAnsi" w:cs="Levenim MT"/>
          <w:sz w:val="24"/>
          <w:szCs w:val="24"/>
        </w:rPr>
        <w:sectPr w:rsidR="008D76F4" w:rsidRPr="00A14C5F" w:rsidSect="0064207D">
          <w:headerReference w:type="default" r:id="rId20"/>
          <w:footerReference w:type="default" r:id="rId21"/>
          <w:pgSz w:w="11906" w:h="16838"/>
          <w:pgMar w:top="1440" w:right="1080" w:bottom="1440" w:left="1080" w:header="227" w:footer="850"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pPr>
      <w:bookmarkStart w:id="3" w:name="_GoBack"/>
      <w:bookmarkEnd w:id="3"/>
    </w:p>
    <w:p w:rsidR="006F3870" w:rsidRPr="006F3870" w:rsidRDefault="006F3870" w:rsidP="00EC7922">
      <w:pPr>
        <w:pStyle w:val="Heading1"/>
        <w:spacing w:before="0" w:line="360" w:lineRule="auto"/>
      </w:pPr>
      <w:bookmarkStart w:id="4" w:name="_Toc526844052"/>
      <w:r w:rsidRPr="006F3870">
        <w:lastRenderedPageBreak/>
        <w:t>Acknowledgement &amp; Contact Details</w:t>
      </w:r>
      <w:bookmarkEnd w:id="4"/>
    </w:p>
    <w:p w:rsidR="006F3870" w:rsidRPr="00F50E19" w:rsidRDefault="006F3870" w:rsidP="00EC7922">
      <w:pPr>
        <w:spacing w:line="360" w:lineRule="auto"/>
      </w:pPr>
    </w:p>
    <w:p w:rsidR="006F3870" w:rsidRDefault="006F3870" w:rsidP="00EC7922">
      <w:pPr>
        <w:pStyle w:val="Heading2"/>
        <w:spacing w:line="360" w:lineRule="auto"/>
      </w:pPr>
      <w:bookmarkStart w:id="5" w:name="_Toc526844053"/>
      <w:r>
        <w:t>Acknowledgement</w:t>
      </w:r>
      <w:bookmarkEnd w:id="5"/>
    </w:p>
    <w:p w:rsidR="006F3870" w:rsidRDefault="006F3870" w:rsidP="00EC7922">
      <w:pPr>
        <w:tabs>
          <w:tab w:val="left" w:pos="2064"/>
        </w:tabs>
        <w:spacing w:line="360" w:lineRule="auto"/>
        <w:rPr>
          <w:rFonts w:asciiTheme="majorHAnsi" w:hAnsiTheme="majorHAnsi" w:cs="Levenim MT"/>
          <w:sz w:val="24"/>
          <w:szCs w:val="24"/>
        </w:rPr>
      </w:pPr>
    </w:p>
    <w:p w:rsidR="006F3870" w:rsidRDefault="006F3870" w:rsidP="00EC7922">
      <w:pPr>
        <w:tabs>
          <w:tab w:val="left" w:pos="2064"/>
        </w:tabs>
        <w:spacing w:line="360" w:lineRule="auto"/>
        <w:rPr>
          <w:rFonts w:asciiTheme="majorHAnsi" w:hAnsiTheme="majorHAnsi" w:cs="Levenim MT"/>
          <w:sz w:val="24"/>
          <w:szCs w:val="24"/>
        </w:rPr>
      </w:pPr>
      <w:r>
        <w:rPr>
          <w:rFonts w:asciiTheme="majorHAnsi" w:hAnsiTheme="majorHAnsi" w:cs="Levenim MT"/>
          <w:sz w:val="24"/>
          <w:szCs w:val="24"/>
        </w:rPr>
        <w:t xml:space="preserve">Thanks to all the members of </w:t>
      </w:r>
      <w:r w:rsidRPr="00A14C5F">
        <w:rPr>
          <w:rFonts w:asciiTheme="majorHAnsi" w:hAnsiTheme="majorHAnsi" w:cs="Levenim MT"/>
          <w:sz w:val="24"/>
          <w:szCs w:val="24"/>
        </w:rPr>
        <w:t xml:space="preserve">the </w:t>
      </w:r>
      <w:r>
        <w:rPr>
          <w:rFonts w:asciiTheme="majorHAnsi" w:hAnsiTheme="majorHAnsi" w:cs="Levenim MT"/>
          <w:sz w:val="24"/>
          <w:szCs w:val="24"/>
        </w:rPr>
        <w:t xml:space="preserve">Bath and North East Somerset, Swindon and Wiltshire </w:t>
      </w:r>
      <w:r w:rsidRPr="00A14C5F">
        <w:rPr>
          <w:rFonts w:asciiTheme="majorHAnsi" w:hAnsiTheme="majorHAnsi" w:cs="Levenim MT"/>
          <w:sz w:val="24"/>
          <w:szCs w:val="24"/>
        </w:rPr>
        <w:t>Sustainab</w:t>
      </w:r>
      <w:r>
        <w:rPr>
          <w:rFonts w:asciiTheme="majorHAnsi" w:hAnsiTheme="majorHAnsi" w:cs="Levenim MT"/>
          <w:sz w:val="24"/>
          <w:szCs w:val="24"/>
        </w:rPr>
        <w:t>ility and</w:t>
      </w:r>
      <w:r w:rsidRPr="00A14C5F">
        <w:rPr>
          <w:rFonts w:asciiTheme="majorHAnsi" w:hAnsiTheme="majorHAnsi" w:cs="Levenim MT"/>
          <w:sz w:val="24"/>
          <w:szCs w:val="24"/>
        </w:rPr>
        <w:t xml:space="preserve"> Transformation Partnership (STP), Flu Steering Group</w:t>
      </w:r>
      <w:r>
        <w:rPr>
          <w:rFonts w:asciiTheme="majorHAnsi" w:hAnsiTheme="majorHAnsi" w:cs="Levenim MT"/>
          <w:sz w:val="24"/>
          <w:szCs w:val="24"/>
        </w:rPr>
        <w:t xml:space="preserve">, who have helped to produce this </w:t>
      </w:r>
      <w:proofErr w:type="gramStart"/>
      <w:r>
        <w:rPr>
          <w:rFonts w:asciiTheme="majorHAnsi" w:hAnsiTheme="majorHAnsi" w:cs="Levenim MT"/>
          <w:sz w:val="24"/>
          <w:szCs w:val="24"/>
        </w:rPr>
        <w:t>toolkit.</w:t>
      </w:r>
      <w:proofErr w:type="gramEnd"/>
    </w:p>
    <w:p w:rsidR="006F3870" w:rsidRDefault="006F3870" w:rsidP="00EC7922">
      <w:pPr>
        <w:tabs>
          <w:tab w:val="left" w:pos="2064"/>
        </w:tabs>
        <w:spacing w:line="360" w:lineRule="auto"/>
        <w:rPr>
          <w:rFonts w:asciiTheme="majorHAnsi" w:hAnsiTheme="majorHAnsi" w:cs="Levenim MT"/>
          <w:sz w:val="24"/>
          <w:szCs w:val="24"/>
        </w:rPr>
      </w:pPr>
    </w:p>
    <w:p w:rsidR="006F3870" w:rsidRDefault="006F3870" w:rsidP="00EC7922">
      <w:pPr>
        <w:pStyle w:val="Heading2"/>
        <w:spacing w:line="360" w:lineRule="auto"/>
      </w:pPr>
      <w:bookmarkStart w:id="6" w:name="_Toc526844054"/>
      <w:r>
        <w:t>Contact Details</w:t>
      </w:r>
      <w:bookmarkEnd w:id="6"/>
    </w:p>
    <w:p w:rsidR="006F3870" w:rsidRPr="008A304E" w:rsidRDefault="006F3870" w:rsidP="00EC7922">
      <w:pPr>
        <w:spacing w:line="360" w:lineRule="auto"/>
      </w:pPr>
    </w:p>
    <w:p w:rsidR="006F3870" w:rsidRPr="00F735A2" w:rsidRDefault="006F3870" w:rsidP="00EC7922">
      <w:pPr>
        <w:tabs>
          <w:tab w:val="left" w:pos="2064"/>
        </w:tabs>
        <w:spacing w:line="360" w:lineRule="auto"/>
        <w:rPr>
          <w:rFonts w:asciiTheme="majorHAnsi" w:hAnsiTheme="majorHAnsi" w:cs="Levenim MT"/>
          <w:b/>
          <w:sz w:val="24"/>
          <w:szCs w:val="24"/>
        </w:rPr>
      </w:pPr>
      <w:r w:rsidRPr="00F735A2">
        <w:rPr>
          <w:rFonts w:asciiTheme="majorHAnsi" w:hAnsiTheme="majorHAnsi" w:cs="Levenim MT"/>
          <w:b/>
          <w:sz w:val="24"/>
          <w:szCs w:val="24"/>
        </w:rPr>
        <w:t>For any further information please contact:</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Becky Reynolds,</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Chair of the STP Flu Steering Group &amp; Consultant in Public Health,</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Bath &amp; North East Somerset Council</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Public Health Department</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St Martin’s Hospital</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Bath</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BA2 5RP</w:t>
      </w:r>
    </w:p>
    <w:p w:rsidR="006F3870" w:rsidRPr="00A14C5F" w:rsidRDefault="006F3870" w:rsidP="00EC7922">
      <w:pPr>
        <w:tabs>
          <w:tab w:val="left" w:pos="2064"/>
        </w:tabs>
        <w:spacing w:line="360" w:lineRule="auto"/>
        <w:rPr>
          <w:rFonts w:asciiTheme="majorHAnsi" w:hAnsiTheme="majorHAnsi" w:cs="Levenim MT"/>
          <w:sz w:val="24"/>
          <w:szCs w:val="24"/>
        </w:rPr>
      </w:pPr>
      <w:r w:rsidRPr="00A14C5F">
        <w:rPr>
          <w:rFonts w:asciiTheme="majorHAnsi" w:hAnsiTheme="majorHAnsi" w:cs="Levenim MT"/>
          <w:sz w:val="24"/>
          <w:szCs w:val="24"/>
        </w:rPr>
        <w:t xml:space="preserve">E. </w:t>
      </w:r>
      <w:hyperlink r:id="rId22" w:history="1">
        <w:r w:rsidRPr="00A14C5F">
          <w:rPr>
            <w:rStyle w:val="Hyperlink"/>
            <w:rFonts w:asciiTheme="majorHAnsi" w:hAnsiTheme="majorHAnsi" w:cs="Levenim MT"/>
            <w:sz w:val="24"/>
            <w:szCs w:val="24"/>
          </w:rPr>
          <w:t>public_health@bathnes.gov.uk</w:t>
        </w:r>
      </w:hyperlink>
    </w:p>
    <w:p w:rsidR="006F3870" w:rsidRDefault="006F3870" w:rsidP="006F3870">
      <w:pPr>
        <w:pStyle w:val="Heading1"/>
        <w:numPr>
          <w:ilvl w:val="0"/>
          <w:numId w:val="0"/>
        </w:numPr>
        <w:ind w:left="432" w:hanging="432"/>
      </w:pPr>
    </w:p>
    <w:p w:rsidR="006F3870" w:rsidRDefault="006F3870" w:rsidP="006F3870"/>
    <w:p w:rsidR="006F3870" w:rsidRDefault="006F3870" w:rsidP="006F3870"/>
    <w:p w:rsidR="006F3870" w:rsidRDefault="006F3870" w:rsidP="006F3870"/>
    <w:p w:rsidR="006F3870" w:rsidRDefault="006F3870" w:rsidP="006F3870"/>
    <w:p w:rsidR="006F3870" w:rsidRDefault="006F3870">
      <w:r>
        <w:br w:type="page"/>
      </w:r>
    </w:p>
    <w:p w:rsidR="00F50E19" w:rsidRPr="006F3870" w:rsidRDefault="005264FF" w:rsidP="00EC7922">
      <w:pPr>
        <w:pStyle w:val="Heading1"/>
        <w:spacing w:line="360" w:lineRule="auto"/>
      </w:pPr>
      <w:bookmarkStart w:id="7" w:name="_Toc526844055"/>
      <w:r w:rsidRPr="006F3870">
        <w:lastRenderedPageBreak/>
        <w:t>Introduction</w:t>
      </w:r>
      <w:bookmarkEnd w:id="7"/>
    </w:p>
    <w:p w:rsidR="00F50E19" w:rsidRPr="00F50E19" w:rsidRDefault="00F50E19" w:rsidP="00EC7922">
      <w:pPr>
        <w:spacing w:line="360" w:lineRule="auto"/>
      </w:pPr>
    </w:p>
    <w:p w:rsidR="00F50E19" w:rsidRDefault="0035349C" w:rsidP="00EC7922">
      <w:pPr>
        <w:pStyle w:val="Heading2"/>
        <w:spacing w:line="360" w:lineRule="auto"/>
      </w:pPr>
      <w:r w:rsidRPr="00F50E19">
        <w:t xml:space="preserve"> </w:t>
      </w:r>
      <w:bookmarkStart w:id="8" w:name="_Toc526844056"/>
      <w:r w:rsidR="00933046" w:rsidRPr="00F50E19">
        <w:t>The seasonal flu vaccination programme</w:t>
      </w:r>
      <w:bookmarkEnd w:id="8"/>
    </w:p>
    <w:p w:rsidR="00F50E19" w:rsidRPr="00F50E19" w:rsidRDefault="00F50E19" w:rsidP="00EC7922">
      <w:pPr>
        <w:spacing w:line="360" w:lineRule="auto"/>
      </w:pPr>
    </w:p>
    <w:p w:rsidR="00933046" w:rsidRPr="00A14C5F" w:rsidRDefault="00933046" w:rsidP="00EC7922">
      <w:pPr>
        <w:spacing w:after="120" w:line="360" w:lineRule="auto"/>
        <w:rPr>
          <w:rFonts w:asciiTheme="majorHAnsi" w:hAnsiTheme="majorHAnsi" w:cs="Levenim MT"/>
          <w:sz w:val="24"/>
          <w:szCs w:val="24"/>
        </w:rPr>
      </w:pPr>
      <w:r w:rsidRPr="00A14C5F">
        <w:rPr>
          <w:rFonts w:asciiTheme="majorHAnsi" w:hAnsiTheme="majorHAnsi" w:cs="Levenim MT"/>
          <w:sz w:val="24"/>
          <w:szCs w:val="24"/>
        </w:rPr>
        <w:t>Flu vaccination is available every year</w:t>
      </w:r>
      <w:r w:rsidR="00AC650C" w:rsidRPr="00A14C5F">
        <w:rPr>
          <w:rFonts w:asciiTheme="majorHAnsi" w:hAnsiTheme="majorHAnsi" w:cs="Levenim MT"/>
          <w:sz w:val="24"/>
          <w:szCs w:val="24"/>
        </w:rPr>
        <w:t xml:space="preserve">, </w:t>
      </w:r>
      <w:r w:rsidR="000F76C1" w:rsidRPr="00A14C5F">
        <w:rPr>
          <w:rFonts w:asciiTheme="majorHAnsi" w:hAnsiTheme="majorHAnsi" w:cs="Levenim MT"/>
          <w:sz w:val="24"/>
          <w:szCs w:val="24"/>
        </w:rPr>
        <w:t xml:space="preserve">free </w:t>
      </w:r>
      <w:r w:rsidRPr="00A14C5F">
        <w:rPr>
          <w:rFonts w:asciiTheme="majorHAnsi" w:hAnsiTheme="majorHAnsi" w:cs="Levenim MT"/>
          <w:sz w:val="24"/>
          <w:szCs w:val="24"/>
        </w:rPr>
        <w:t>on the NHS</w:t>
      </w:r>
      <w:r w:rsidR="000F76C1" w:rsidRPr="00A14C5F">
        <w:rPr>
          <w:rFonts w:asciiTheme="majorHAnsi" w:hAnsiTheme="majorHAnsi" w:cs="Levenim MT"/>
          <w:sz w:val="24"/>
          <w:szCs w:val="24"/>
        </w:rPr>
        <w:t>,</w:t>
      </w:r>
      <w:r w:rsidRPr="00A14C5F">
        <w:rPr>
          <w:rFonts w:asciiTheme="majorHAnsi" w:hAnsiTheme="majorHAnsi" w:cs="Levenim MT"/>
          <w:sz w:val="24"/>
          <w:szCs w:val="24"/>
        </w:rPr>
        <w:t xml:space="preserve"> to help protect adults and children at risk of flu and its complications.</w:t>
      </w:r>
      <w:r w:rsidR="00AC650C" w:rsidRPr="00A14C5F">
        <w:rPr>
          <w:rFonts w:asciiTheme="majorHAnsi" w:hAnsiTheme="majorHAnsi" w:cs="Levenim MT"/>
          <w:sz w:val="24"/>
          <w:szCs w:val="24"/>
        </w:rPr>
        <w:t xml:space="preserve"> </w:t>
      </w:r>
      <w:r w:rsidR="003F4731">
        <w:rPr>
          <w:rFonts w:asciiTheme="majorHAnsi" w:hAnsiTheme="majorHAnsi" w:cs="Levenim MT"/>
          <w:sz w:val="24"/>
          <w:szCs w:val="24"/>
        </w:rPr>
        <w:t xml:space="preserve">The best time to have a flu vaccine is in the autumn, from the beginning of October to end of November before the </w:t>
      </w:r>
      <w:r w:rsidR="0064207D">
        <w:rPr>
          <w:rFonts w:asciiTheme="majorHAnsi" w:hAnsiTheme="majorHAnsi" w:cs="Levenim MT"/>
          <w:sz w:val="24"/>
          <w:szCs w:val="24"/>
        </w:rPr>
        <w:t>flu</w:t>
      </w:r>
      <w:r w:rsidR="003F4731">
        <w:rPr>
          <w:rFonts w:asciiTheme="majorHAnsi" w:hAnsiTheme="majorHAnsi" w:cs="Levenim MT"/>
          <w:sz w:val="24"/>
          <w:szCs w:val="24"/>
        </w:rPr>
        <w:t xml:space="preserve"> season starts </w:t>
      </w:r>
      <w:r w:rsidR="008A304E">
        <w:rPr>
          <w:rFonts w:asciiTheme="majorHAnsi" w:hAnsiTheme="majorHAnsi" w:cs="Levenim MT"/>
          <w:sz w:val="24"/>
          <w:szCs w:val="24"/>
        </w:rPr>
        <w:t>(</w:t>
      </w:r>
      <w:r w:rsidR="003F4731">
        <w:rPr>
          <w:rFonts w:asciiTheme="majorHAnsi" w:hAnsiTheme="majorHAnsi" w:cs="Levenim MT"/>
          <w:sz w:val="24"/>
          <w:szCs w:val="24"/>
        </w:rPr>
        <w:t xml:space="preserve">December </w:t>
      </w:r>
      <w:r w:rsidR="0064207D">
        <w:rPr>
          <w:rFonts w:asciiTheme="majorHAnsi" w:hAnsiTheme="majorHAnsi" w:cs="Levenim MT"/>
          <w:sz w:val="24"/>
          <w:szCs w:val="24"/>
        </w:rPr>
        <w:t>to March</w:t>
      </w:r>
      <w:r w:rsidR="008A304E">
        <w:rPr>
          <w:rFonts w:asciiTheme="majorHAnsi" w:hAnsiTheme="majorHAnsi" w:cs="Levenim MT"/>
          <w:sz w:val="24"/>
          <w:szCs w:val="24"/>
        </w:rPr>
        <w:t>)</w:t>
      </w:r>
      <w:r w:rsidR="0064207D">
        <w:rPr>
          <w:rFonts w:asciiTheme="majorHAnsi" w:hAnsiTheme="majorHAnsi" w:cs="Levenim MT"/>
          <w:sz w:val="24"/>
          <w:szCs w:val="24"/>
        </w:rPr>
        <w:t>.</w:t>
      </w:r>
    </w:p>
    <w:p w:rsidR="00933046" w:rsidRPr="00A14C5F" w:rsidRDefault="00933046" w:rsidP="00EC7922">
      <w:pPr>
        <w:pStyle w:val="ListParagraph"/>
        <w:spacing w:line="360" w:lineRule="auto"/>
        <w:ind w:left="0"/>
        <w:rPr>
          <w:rFonts w:asciiTheme="majorHAnsi" w:hAnsiTheme="majorHAnsi" w:cs="Levenim MT"/>
          <w:sz w:val="24"/>
          <w:szCs w:val="24"/>
        </w:rPr>
      </w:pPr>
      <w:r w:rsidRPr="00A14C5F">
        <w:rPr>
          <w:rFonts w:asciiTheme="majorHAnsi" w:hAnsiTheme="majorHAnsi" w:cs="Levenim MT"/>
          <w:sz w:val="24"/>
          <w:szCs w:val="24"/>
        </w:rPr>
        <w:t>Flu can be unpleasant, but if you are otherwise healthy it will usually clear up on its own within a week.</w:t>
      </w:r>
    </w:p>
    <w:p w:rsidR="00933046" w:rsidRPr="00A14C5F" w:rsidRDefault="00933046" w:rsidP="00EC7922">
      <w:pPr>
        <w:spacing w:line="360" w:lineRule="auto"/>
        <w:rPr>
          <w:rFonts w:asciiTheme="majorHAnsi" w:hAnsiTheme="majorHAnsi" w:cs="Levenim MT"/>
          <w:sz w:val="24"/>
          <w:szCs w:val="24"/>
        </w:rPr>
      </w:pPr>
      <w:r w:rsidRPr="00A14C5F">
        <w:rPr>
          <w:rFonts w:asciiTheme="majorHAnsi" w:hAnsiTheme="majorHAnsi" w:cs="Levenim MT"/>
          <w:sz w:val="24"/>
          <w:szCs w:val="24"/>
        </w:rPr>
        <w:t>The flu vaccine is routinely given on the NHS to:</w:t>
      </w:r>
    </w:p>
    <w:p w:rsidR="00933046" w:rsidRPr="00A14C5F" w:rsidRDefault="00933046" w:rsidP="00EC7922">
      <w:pPr>
        <w:pStyle w:val="ListParagraph"/>
        <w:numPr>
          <w:ilvl w:val="0"/>
          <w:numId w:val="17"/>
        </w:numPr>
        <w:spacing w:line="360" w:lineRule="auto"/>
        <w:rPr>
          <w:rFonts w:asciiTheme="majorHAnsi" w:hAnsiTheme="majorHAnsi" w:cs="Levenim MT"/>
          <w:sz w:val="24"/>
          <w:szCs w:val="24"/>
        </w:rPr>
      </w:pPr>
      <w:r w:rsidRPr="00A14C5F">
        <w:rPr>
          <w:rFonts w:asciiTheme="majorHAnsi" w:hAnsiTheme="majorHAnsi" w:cs="Levenim MT"/>
          <w:sz w:val="24"/>
          <w:szCs w:val="24"/>
        </w:rPr>
        <w:t>adults 65 and over</w:t>
      </w:r>
    </w:p>
    <w:p w:rsidR="00933046" w:rsidRDefault="00933046" w:rsidP="00EC7922">
      <w:pPr>
        <w:pStyle w:val="ListParagraph"/>
        <w:numPr>
          <w:ilvl w:val="0"/>
          <w:numId w:val="17"/>
        </w:numPr>
        <w:spacing w:line="360" w:lineRule="auto"/>
        <w:rPr>
          <w:rFonts w:asciiTheme="majorHAnsi" w:hAnsiTheme="majorHAnsi" w:cs="Levenim MT"/>
          <w:sz w:val="24"/>
          <w:szCs w:val="24"/>
        </w:rPr>
      </w:pPr>
      <w:r w:rsidRPr="00A14C5F">
        <w:rPr>
          <w:rFonts w:asciiTheme="majorHAnsi" w:hAnsiTheme="majorHAnsi" w:cs="Levenim MT"/>
          <w:sz w:val="24"/>
          <w:szCs w:val="24"/>
        </w:rPr>
        <w:t>people with </w:t>
      </w:r>
      <w:hyperlink r:id="rId23" w:anchor="flu-vaccine-for-people-with-medical-conditions" w:history="1">
        <w:r w:rsidRPr="00A14C5F">
          <w:rPr>
            <w:rStyle w:val="Hyperlink"/>
            <w:rFonts w:asciiTheme="majorHAnsi" w:hAnsiTheme="majorHAnsi" w:cs="Levenim MT"/>
            <w:sz w:val="24"/>
            <w:szCs w:val="24"/>
          </w:rPr>
          <w:t>certain medical conditions</w:t>
        </w:r>
      </w:hyperlink>
      <w:r w:rsidRPr="00A14C5F">
        <w:rPr>
          <w:rFonts w:asciiTheme="majorHAnsi" w:hAnsiTheme="majorHAnsi" w:cs="Levenim MT"/>
          <w:sz w:val="24"/>
          <w:szCs w:val="24"/>
        </w:rPr>
        <w:t> (including children in at-risk groups from 6 months of age)</w:t>
      </w:r>
    </w:p>
    <w:p w:rsidR="00D84D83" w:rsidRPr="00D84D83" w:rsidRDefault="00D84D83" w:rsidP="00EC7922">
      <w:pPr>
        <w:pStyle w:val="ListParagraph"/>
        <w:numPr>
          <w:ilvl w:val="0"/>
          <w:numId w:val="17"/>
        </w:numPr>
        <w:spacing w:line="360" w:lineRule="auto"/>
        <w:rPr>
          <w:rFonts w:asciiTheme="majorHAnsi" w:hAnsiTheme="majorHAnsi" w:cs="Levenim MT"/>
          <w:sz w:val="24"/>
          <w:szCs w:val="24"/>
        </w:rPr>
      </w:pPr>
      <w:r w:rsidRPr="00A14C5F">
        <w:rPr>
          <w:rFonts w:asciiTheme="majorHAnsi" w:hAnsiTheme="majorHAnsi" w:cs="Levenim MT"/>
          <w:sz w:val="24"/>
          <w:szCs w:val="24"/>
        </w:rPr>
        <w:t>unpaid carers</w:t>
      </w:r>
    </w:p>
    <w:p w:rsidR="00933046" w:rsidRPr="00D84D83" w:rsidRDefault="0037236F" w:rsidP="00EC7922">
      <w:pPr>
        <w:pStyle w:val="ListParagraph"/>
        <w:numPr>
          <w:ilvl w:val="0"/>
          <w:numId w:val="17"/>
        </w:numPr>
        <w:spacing w:line="360" w:lineRule="auto"/>
        <w:rPr>
          <w:rFonts w:asciiTheme="majorHAnsi" w:hAnsiTheme="majorHAnsi" w:cs="Levenim MT"/>
          <w:sz w:val="24"/>
          <w:szCs w:val="24"/>
        </w:rPr>
      </w:pPr>
      <w:hyperlink r:id="rId24" w:anchor="pregnant-women-and-the-flu-vaccine" w:history="1">
        <w:r w:rsidR="00933046" w:rsidRPr="00D84D83">
          <w:rPr>
            <w:rStyle w:val="Hyperlink"/>
            <w:rFonts w:asciiTheme="majorHAnsi" w:hAnsiTheme="majorHAnsi" w:cs="Levenim MT"/>
            <w:color w:val="auto"/>
            <w:sz w:val="24"/>
            <w:szCs w:val="24"/>
            <w:u w:val="none"/>
          </w:rPr>
          <w:t>pregnant women</w:t>
        </w:r>
      </w:hyperlink>
    </w:p>
    <w:p w:rsidR="00933046" w:rsidRPr="00A14C5F" w:rsidRDefault="00933046" w:rsidP="00EC7922">
      <w:pPr>
        <w:pStyle w:val="ListParagraph"/>
        <w:numPr>
          <w:ilvl w:val="0"/>
          <w:numId w:val="17"/>
        </w:numPr>
        <w:spacing w:line="360" w:lineRule="auto"/>
        <w:rPr>
          <w:rFonts w:asciiTheme="majorHAnsi" w:hAnsiTheme="majorHAnsi" w:cs="Levenim MT"/>
          <w:sz w:val="24"/>
          <w:szCs w:val="24"/>
        </w:rPr>
      </w:pPr>
      <w:r w:rsidRPr="00A14C5F">
        <w:rPr>
          <w:rFonts w:asciiTheme="majorHAnsi" w:hAnsiTheme="majorHAnsi" w:cs="Levenim MT"/>
          <w:sz w:val="24"/>
          <w:szCs w:val="24"/>
        </w:rPr>
        <w:t>children aged 2 and 3</w:t>
      </w:r>
      <w:r w:rsidR="00D84D83">
        <w:rPr>
          <w:rFonts w:asciiTheme="majorHAnsi" w:hAnsiTheme="majorHAnsi" w:cs="Levenim MT"/>
          <w:sz w:val="24"/>
          <w:szCs w:val="24"/>
        </w:rPr>
        <w:t xml:space="preserve"> (nasal spray)</w:t>
      </w:r>
    </w:p>
    <w:p w:rsidR="00933046" w:rsidRPr="00A14C5F" w:rsidRDefault="00933046" w:rsidP="00EC7922">
      <w:pPr>
        <w:pStyle w:val="ListParagraph"/>
        <w:numPr>
          <w:ilvl w:val="0"/>
          <w:numId w:val="17"/>
        </w:numPr>
        <w:spacing w:line="360" w:lineRule="auto"/>
        <w:rPr>
          <w:rFonts w:asciiTheme="majorHAnsi" w:hAnsiTheme="majorHAnsi" w:cs="Levenim MT"/>
          <w:sz w:val="24"/>
          <w:szCs w:val="24"/>
        </w:rPr>
      </w:pPr>
      <w:r w:rsidRPr="00A14C5F">
        <w:rPr>
          <w:rFonts w:asciiTheme="majorHAnsi" w:hAnsiTheme="majorHAnsi" w:cs="Levenim MT"/>
          <w:sz w:val="24"/>
          <w:szCs w:val="24"/>
        </w:rPr>
        <w:t>children in reception class and school years 1, 2, 3, 4 and 5</w:t>
      </w:r>
      <w:r w:rsidR="00E82214" w:rsidRPr="00A14C5F">
        <w:rPr>
          <w:rFonts w:asciiTheme="majorHAnsi" w:hAnsiTheme="majorHAnsi" w:cs="Levenim MT"/>
          <w:sz w:val="24"/>
          <w:szCs w:val="24"/>
        </w:rPr>
        <w:t xml:space="preserve"> (nasal spray)</w:t>
      </w:r>
    </w:p>
    <w:p w:rsidR="00DA147B" w:rsidRPr="00A14C5F" w:rsidRDefault="00DA147B" w:rsidP="00EC7922">
      <w:pPr>
        <w:pStyle w:val="ListParagraph"/>
        <w:spacing w:line="360" w:lineRule="auto"/>
        <w:rPr>
          <w:rFonts w:asciiTheme="majorHAnsi" w:hAnsiTheme="majorHAnsi" w:cs="Levenim MT"/>
          <w:sz w:val="24"/>
          <w:szCs w:val="24"/>
        </w:rPr>
      </w:pPr>
    </w:p>
    <w:p w:rsidR="00591263" w:rsidRDefault="00933046" w:rsidP="00EC7922">
      <w:pPr>
        <w:pStyle w:val="Heading2"/>
        <w:spacing w:line="360" w:lineRule="auto"/>
      </w:pPr>
      <w:bookmarkStart w:id="9" w:name="_Toc526844057"/>
      <w:r w:rsidRPr="00F50E19">
        <w:t>Purpose of this toolkit</w:t>
      </w:r>
      <w:r w:rsidR="006021AB" w:rsidRPr="00F50E19">
        <w:t xml:space="preserve"> &amp; who is it for?</w:t>
      </w:r>
      <w:bookmarkEnd w:id="9"/>
    </w:p>
    <w:p w:rsidR="00F50E19" w:rsidRPr="00F50E19" w:rsidRDefault="00F50E19" w:rsidP="00EC7922">
      <w:pPr>
        <w:spacing w:line="360" w:lineRule="auto"/>
      </w:pPr>
    </w:p>
    <w:p w:rsidR="000F76C1" w:rsidRPr="00A14C5F" w:rsidRDefault="005264FF" w:rsidP="00EC7922">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This aim of this toolkit is to bring together all the information and resources available to encourage </w:t>
      </w:r>
      <w:r w:rsidR="000F76C1" w:rsidRPr="00A14C5F">
        <w:rPr>
          <w:rFonts w:asciiTheme="majorHAnsi" w:hAnsiTheme="majorHAnsi" w:cs="Levenim MT"/>
          <w:sz w:val="24"/>
          <w:szCs w:val="24"/>
        </w:rPr>
        <w:t xml:space="preserve">unpaid </w:t>
      </w:r>
      <w:r w:rsidRPr="00A14C5F">
        <w:rPr>
          <w:rFonts w:asciiTheme="majorHAnsi" w:hAnsiTheme="majorHAnsi" w:cs="Levenim MT"/>
          <w:sz w:val="24"/>
          <w:szCs w:val="24"/>
        </w:rPr>
        <w:t>carers to have the flu vaccination.</w:t>
      </w:r>
    </w:p>
    <w:p w:rsidR="002669E4" w:rsidRPr="00A14C5F" w:rsidRDefault="002669E4" w:rsidP="00EC7922">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As most people do not identify themselves as carers, as “they just look after mum” or “help gran around the house”, the definition of a carer we are using is ‘anyone who identifies themselves as looking after someone that couldn’t manage without that persons help if they got ill’.  </w:t>
      </w:r>
    </w:p>
    <w:p w:rsidR="002669E4" w:rsidRPr="00A14C5F" w:rsidRDefault="008D76F4" w:rsidP="00EC7922">
      <w:pPr>
        <w:spacing w:line="360" w:lineRule="auto"/>
        <w:rPr>
          <w:rFonts w:asciiTheme="majorHAnsi" w:hAnsiTheme="majorHAnsi" w:cs="Levenim MT"/>
          <w:sz w:val="24"/>
          <w:szCs w:val="24"/>
        </w:rPr>
      </w:pPr>
      <w:r>
        <w:rPr>
          <w:rFonts w:asciiTheme="majorHAnsi" w:hAnsiTheme="majorHAnsi" w:cs="Levenim MT"/>
          <w:sz w:val="24"/>
          <w:szCs w:val="24"/>
        </w:rPr>
        <w:t>Eligible carers also</w:t>
      </w:r>
      <w:r w:rsidRPr="00A14C5F">
        <w:rPr>
          <w:rFonts w:asciiTheme="majorHAnsi" w:hAnsiTheme="majorHAnsi" w:cs="Levenim MT"/>
          <w:sz w:val="24"/>
          <w:szCs w:val="24"/>
        </w:rPr>
        <w:t xml:space="preserve"> </w:t>
      </w:r>
      <w:r w:rsidR="002669E4" w:rsidRPr="00A14C5F">
        <w:rPr>
          <w:rFonts w:asciiTheme="majorHAnsi" w:hAnsiTheme="majorHAnsi" w:cs="Levenim MT"/>
          <w:sz w:val="24"/>
          <w:szCs w:val="24"/>
        </w:rPr>
        <w:t xml:space="preserve">include those who are in receipt of a carers allowance and young carers </w:t>
      </w:r>
      <w:r>
        <w:rPr>
          <w:rFonts w:asciiTheme="majorHAnsi" w:hAnsiTheme="majorHAnsi" w:cs="Levenim MT"/>
          <w:sz w:val="24"/>
          <w:szCs w:val="24"/>
        </w:rPr>
        <w:t>(</w:t>
      </w:r>
      <w:r w:rsidR="002669E4" w:rsidRPr="00A14C5F">
        <w:rPr>
          <w:rFonts w:asciiTheme="majorHAnsi" w:hAnsiTheme="majorHAnsi" w:cs="Levenim MT"/>
          <w:sz w:val="24"/>
          <w:szCs w:val="24"/>
        </w:rPr>
        <w:t>there are no age restrictions</w:t>
      </w:r>
      <w:r>
        <w:rPr>
          <w:rFonts w:asciiTheme="majorHAnsi" w:hAnsiTheme="majorHAnsi" w:cs="Levenim MT"/>
          <w:sz w:val="24"/>
          <w:szCs w:val="24"/>
        </w:rPr>
        <w:t>)</w:t>
      </w:r>
      <w:r w:rsidR="002669E4" w:rsidRPr="00A14C5F">
        <w:rPr>
          <w:rFonts w:asciiTheme="majorHAnsi" w:hAnsiTheme="majorHAnsi" w:cs="Levenim MT"/>
          <w:sz w:val="24"/>
          <w:szCs w:val="24"/>
        </w:rPr>
        <w:t>.</w:t>
      </w:r>
    </w:p>
    <w:p w:rsidR="005264FF" w:rsidRPr="00A14C5F" w:rsidRDefault="002669E4" w:rsidP="00EC7922">
      <w:pPr>
        <w:spacing w:line="360" w:lineRule="auto"/>
        <w:rPr>
          <w:rFonts w:asciiTheme="majorHAnsi" w:hAnsiTheme="majorHAnsi" w:cs="Levenim MT"/>
          <w:sz w:val="24"/>
          <w:szCs w:val="24"/>
        </w:rPr>
      </w:pPr>
      <w:r w:rsidRPr="00A14C5F">
        <w:rPr>
          <w:rFonts w:asciiTheme="majorHAnsi" w:hAnsiTheme="majorHAnsi" w:cs="Levenim MT"/>
          <w:sz w:val="24"/>
          <w:szCs w:val="24"/>
        </w:rPr>
        <w:lastRenderedPageBreak/>
        <w:t xml:space="preserve">This toolkit is for use by any professional or persons who will have contact with carers. </w:t>
      </w:r>
      <w:r w:rsidR="005264FF" w:rsidRPr="00A14C5F">
        <w:rPr>
          <w:rFonts w:asciiTheme="majorHAnsi" w:hAnsiTheme="majorHAnsi" w:cs="Levenim MT"/>
          <w:sz w:val="24"/>
          <w:szCs w:val="24"/>
        </w:rPr>
        <w:t>The informa</w:t>
      </w:r>
      <w:r w:rsidRPr="00A14C5F">
        <w:rPr>
          <w:rFonts w:asciiTheme="majorHAnsi" w:hAnsiTheme="majorHAnsi" w:cs="Levenim MT"/>
          <w:sz w:val="24"/>
          <w:szCs w:val="24"/>
        </w:rPr>
        <w:t xml:space="preserve">tion provided will help enable </w:t>
      </w:r>
      <w:r w:rsidR="005264FF" w:rsidRPr="00A14C5F">
        <w:rPr>
          <w:rFonts w:asciiTheme="majorHAnsi" w:hAnsiTheme="majorHAnsi" w:cs="Levenim MT"/>
          <w:sz w:val="24"/>
          <w:szCs w:val="24"/>
        </w:rPr>
        <w:t xml:space="preserve">professionals/persons to advise carers or the person they care for </w:t>
      </w:r>
      <w:r w:rsidR="0052199E" w:rsidRPr="00A14C5F">
        <w:rPr>
          <w:rFonts w:asciiTheme="majorHAnsi" w:hAnsiTheme="majorHAnsi" w:cs="Levenim MT"/>
          <w:sz w:val="24"/>
          <w:szCs w:val="24"/>
        </w:rPr>
        <w:t xml:space="preserve">that they are eligible for a free NHS flu vaccination and </w:t>
      </w:r>
      <w:r w:rsidR="005264FF" w:rsidRPr="00A14C5F">
        <w:rPr>
          <w:rFonts w:asciiTheme="majorHAnsi" w:hAnsiTheme="majorHAnsi" w:cs="Levenim MT"/>
          <w:sz w:val="24"/>
          <w:szCs w:val="24"/>
        </w:rPr>
        <w:t xml:space="preserve">why </w:t>
      </w:r>
      <w:r w:rsidR="0052199E" w:rsidRPr="00A14C5F">
        <w:rPr>
          <w:rFonts w:asciiTheme="majorHAnsi" w:hAnsiTheme="majorHAnsi" w:cs="Levenim MT"/>
          <w:sz w:val="24"/>
          <w:szCs w:val="24"/>
        </w:rPr>
        <w:t>it’s recommended that they have it.</w:t>
      </w:r>
    </w:p>
    <w:p w:rsidR="00AC650C" w:rsidRPr="00A14C5F" w:rsidRDefault="00CE3575" w:rsidP="00A14C5F">
      <w:pPr>
        <w:spacing w:line="360" w:lineRule="auto"/>
        <w:rPr>
          <w:rFonts w:asciiTheme="majorHAnsi" w:hAnsiTheme="majorHAnsi" w:cs="Levenim MT"/>
          <w:sz w:val="24"/>
          <w:szCs w:val="24"/>
        </w:rPr>
      </w:pPr>
      <w:r>
        <w:rPr>
          <w:rFonts w:asciiTheme="majorHAnsi" w:hAnsiTheme="majorHAnsi" w:cs="Levenim MT"/>
          <w:sz w:val="24"/>
          <w:szCs w:val="24"/>
        </w:rPr>
        <w:t xml:space="preserve">In chapter 2 of </w:t>
      </w:r>
      <w:r w:rsidR="002669E4" w:rsidRPr="00A14C5F">
        <w:rPr>
          <w:rFonts w:asciiTheme="majorHAnsi" w:hAnsiTheme="majorHAnsi" w:cs="Levenim MT"/>
          <w:sz w:val="24"/>
          <w:szCs w:val="24"/>
        </w:rPr>
        <w:t xml:space="preserve">this pack you will find </w:t>
      </w:r>
      <w:r>
        <w:rPr>
          <w:rFonts w:asciiTheme="majorHAnsi" w:hAnsiTheme="majorHAnsi" w:cs="Levenim MT"/>
          <w:sz w:val="24"/>
          <w:szCs w:val="24"/>
        </w:rPr>
        <w:t xml:space="preserve">promotional resources that you can use to raise awareness about carers eligibility for the flu vaccine. Chapter 3 contains </w:t>
      </w:r>
      <w:r w:rsidR="002669E4" w:rsidRPr="00A14C5F">
        <w:rPr>
          <w:rFonts w:asciiTheme="majorHAnsi" w:hAnsiTheme="majorHAnsi" w:cs="Levenim MT"/>
          <w:sz w:val="24"/>
          <w:szCs w:val="24"/>
        </w:rPr>
        <w:t>a variety of resources and communications templates such as;</w:t>
      </w:r>
      <w:r>
        <w:rPr>
          <w:rFonts w:asciiTheme="majorHAnsi" w:hAnsiTheme="majorHAnsi" w:cs="Levenim MT"/>
          <w:sz w:val="24"/>
          <w:szCs w:val="24"/>
        </w:rPr>
        <w:t xml:space="preserve"> </w:t>
      </w:r>
      <w:r w:rsidR="00D84D83">
        <w:rPr>
          <w:rFonts w:asciiTheme="majorHAnsi" w:hAnsiTheme="majorHAnsi" w:cs="Levenim MT"/>
          <w:sz w:val="24"/>
          <w:szCs w:val="24"/>
        </w:rPr>
        <w:t>newsletter and</w:t>
      </w:r>
      <w:r w:rsidR="002669E4" w:rsidRPr="00A14C5F">
        <w:rPr>
          <w:rFonts w:asciiTheme="majorHAnsi" w:hAnsiTheme="majorHAnsi" w:cs="Levenim MT"/>
          <w:sz w:val="24"/>
          <w:szCs w:val="24"/>
        </w:rPr>
        <w:t xml:space="preserve"> website</w:t>
      </w:r>
      <w:r w:rsidR="00D84D83">
        <w:rPr>
          <w:rFonts w:asciiTheme="majorHAnsi" w:hAnsiTheme="majorHAnsi" w:cs="Levenim MT"/>
          <w:sz w:val="24"/>
          <w:szCs w:val="24"/>
        </w:rPr>
        <w:t xml:space="preserve"> material</w:t>
      </w:r>
      <w:r w:rsidR="002669E4" w:rsidRPr="00A14C5F">
        <w:rPr>
          <w:rFonts w:asciiTheme="majorHAnsi" w:hAnsiTheme="majorHAnsi" w:cs="Levenim MT"/>
          <w:sz w:val="24"/>
          <w:szCs w:val="24"/>
        </w:rPr>
        <w:t xml:space="preserve">, press release templates and example tweets. </w:t>
      </w:r>
      <w:r>
        <w:rPr>
          <w:rFonts w:asciiTheme="majorHAnsi" w:hAnsiTheme="majorHAnsi" w:cs="Levenim MT"/>
          <w:sz w:val="24"/>
          <w:szCs w:val="24"/>
        </w:rPr>
        <w:t xml:space="preserve">Chapter 4 addresses </w:t>
      </w:r>
      <w:r w:rsidR="002669E4" w:rsidRPr="00A14C5F">
        <w:rPr>
          <w:rFonts w:asciiTheme="majorHAnsi" w:hAnsiTheme="majorHAnsi" w:cs="Levenim MT"/>
          <w:sz w:val="24"/>
          <w:szCs w:val="24"/>
        </w:rPr>
        <w:t>fact</w:t>
      </w:r>
      <w:r>
        <w:rPr>
          <w:rFonts w:asciiTheme="majorHAnsi" w:hAnsiTheme="majorHAnsi" w:cs="Levenim MT"/>
          <w:sz w:val="24"/>
          <w:szCs w:val="24"/>
        </w:rPr>
        <w:t>s</w:t>
      </w:r>
      <w:r w:rsidR="002669E4" w:rsidRPr="00A14C5F">
        <w:rPr>
          <w:rFonts w:asciiTheme="majorHAnsi" w:hAnsiTheme="majorHAnsi" w:cs="Levenim MT"/>
          <w:sz w:val="24"/>
          <w:szCs w:val="24"/>
        </w:rPr>
        <w:t xml:space="preserve"> and myth</w:t>
      </w:r>
      <w:r>
        <w:rPr>
          <w:rFonts w:asciiTheme="majorHAnsi" w:hAnsiTheme="majorHAnsi" w:cs="Levenim MT"/>
          <w:sz w:val="24"/>
          <w:szCs w:val="24"/>
        </w:rPr>
        <w:t>s</w:t>
      </w:r>
      <w:r w:rsidR="002669E4" w:rsidRPr="00A14C5F">
        <w:rPr>
          <w:rFonts w:asciiTheme="majorHAnsi" w:hAnsiTheme="majorHAnsi" w:cs="Levenim MT"/>
          <w:sz w:val="24"/>
          <w:szCs w:val="24"/>
        </w:rPr>
        <w:t xml:space="preserve"> to aid conversations about the flu vaccine and</w:t>
      </w:r>
      <w:r w:rsidR="00D84D83">
        <w:rPr>
          <w:rFonts w:asciiTheme="majorHAnsi" w:hAnsiTheme="majorHAnsi" w:cs="Levenim MT"/>
          <w:sz w:val="24"/>
          <w:szCs w:val="24"/>
        </w:rPr>
        <w:t xml:space="preserve"> to help</w:t>
      </w:r>
      <w:r w:rsidR="002669E4" w:rsidRPr="00A14C5F">
        <w:rPr>
          <w:rFonts w:asciiTheme="majorHAnsi" w:hAnsiTheme="majorHAnsi" w:cs="Levenim MT"/>
          <w:sz w:val="24"/>
          <w:szCs w:val="24"/>
        </w:rPr>
        <w:t xml:space="preserve"> answer any questions</w:t>
      </w:r>
      <w:r w:rsidR="00D84D83">
        <w:rPr>
          <w:rFonts w:asciiTheme="majorHAnsi" w:hAnsiTheme="majorHAnsi" w:cs="Levenim MT"/>
          <w:sz w:val="24"/>
          <w:szCs w:val="24"/>
        </w:rPr>
        <w:t xml:space="preserve">. </w:t>
      </w:r>
      <w:r>
        <w:rPr>
          <w:rFonts w:asciiTheme="majorHAnsi" w:hAnsiTheme="majorHAnsi" w:cs="Levenim MT"/>
          <w:sz w:val="24"/>
          <w:szCs w:val="24"/>
        </w:rPr>
        <w:t>Finally, the last chapter is</w:t>
      </w:r>
      <w:r w:rsidR="00D84D83">
        <w:rPr>
          <w:rFonts w:asciiTheme="majorHAnsi" w:hAnsiTheme="majorHAnsi" w:cs="Levenim MT"/>
          <w:sz w:val="24"/>
          <w:szCs w:val="24"/>
        </w:rPr>
        <w:t xml:space="preserve"> </w:t>
      </w:r>
      <w:r w:rsidR="002669E4" w:rsidRPr="00A14C5F">
        <w:rPr>
          <w:rFonts w:asciiTheme="majorHAnsi" w:hAnsiTheme="majorHAnsi" w:cs="Levenim MT"/>
          <w:sz w:val="24"/>
          <w:szCs w:val="24"/>
        </w:rPr>
        <w:t xml:space="preserve">a dedicated </w:t>
      </w:r>
      <w:r>
        <w:rPr>
          <w:rFonts w:asciiTheme="majorHAnsi" w:hAnsiTheme="majorHAnsi" w:cs="Levenim MT"/>
          <w:sz w:val="24"/>
          <w:szCs w:val="24"/>
        </w:rPr>
        <w:t xml:space="preserve">section </w:t>
      </w:r>
      <w:r w:rsidR="002669E4" w:rsidRPr="00A14C5F">
        <w:rPr>
          <w:rFonts w:asciiTheme="majorHAnsi" w:hAnsiTheme="majorHAnsi" w:cs="Levenim MT"/>
          <w:sz w:val="24"/>
          <w:szCs w:val="24"/>
        </w:rPr>
        <w:t>to help staff working in pharmacies to encourage carers to have the vaccination.</w:t>
      </w:r>
    </w:p>
    <w:p w:rsidR="002669E4" w:rsidRPr="00A14C5F" w:rsidRDefault="00AC650C"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This pack can be used by a wide variety of professionals and persons for example:</w:t>
      </w:r>
    </w:p>
    <w:p w:rsidR="006021AB" w:rsidRPr="00A14C5F" w:rsidRDefault="002669E4"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GP Practice</w:t>
      </w:r>
      <w:r w:rsidR="002B326D">
        <w:rPr>
          <w:rFonts w:asciiTheme="majorHAnsi" w:hAnsiTheme="majorHAnsi" w:cs="Levenim MT"/>
          <w:sz w:val="24"/>
          <w:szCs w:val="24"/>
        </w:rPr>
        <w:t xml:space="preserve"> s</w:t>
      </w:r>
      <w:r w:rsidRPr="00A14C5F">
        <w:rPr>
          <w:rFonts w:asciiTheme="majorHAnsi" w:hAnsiTheme="majorHAnsi" w:cs="Levenim MT"/>
          <w:sz w:val="24"/>
          <w:szCs w:val="24"/>
        </w:rPr>
        <w:t>taff</w:t>
      </w:r>
      <w:r w:rsidR="006021AB" w:rsidRPr="00A14C5F">
        <w:rPr>
          <w:rFonts w:asciiTheme="majorHAnsi" w:hAnsiTheme="majorHAnsi" w:cs="Levenim MT"/>
          <w:sz w:val="24"/>
          <w:szCs w:val="24"/>
        </w:rPr>
        <w:t xml:space="preserve"> e.g. </w:t>
      </w:r>
      <w:r w:rsidRPr="00A14C5F">
        <w:rPr>
          <w:rFonts w:asciiTheme="majorHAnsi" w:hAnsiTheme="majorHAnsi" w:cs="Levenim MT"/>
          <w:sz w:val="24"/>
          <w:szCs w:val="24"/>
        </w:rPr>
        <w:t xml:space="preserve">GPs, </w:t>
      </w:r>
      <w:r w:rsidR="00CB75FE">
        <w:rPr>
          <w:rFonts w:asciiTheme="majorHAnsi" w:hAnsiTheme="majorHAnsi" w:cs="Levenim MT"/>
          <w:sz w:val="24"/>
          <w:szCs w:val="24"/>
        </w:rPr>
        <w:t>p</w:t>
      </w:r>
      <w:r w:rsidRPr="00A14C5F">
        <w:rPr>
          <w:rFonts w:asciiTheme="majorHAnsi" w:hAnsiTheme="majorHAnsi" w:cs="Levenim MT"/>
          <w:sz w:val="24"/>
          <w:szCs w:val="24"/>
        </w:rPr>
        <w:t xml:space="preserve">ractice </w:t>
      </w:r>
      <w:r w:rsidR="00CB75FE">
        <w:rPr>
          <w:rFonts w:asciiTheme="majorHAnsi" w:hAnsiTheme="majorHAnsi" w:cs="Levenim MT"/>
          <w:sz w:val="24"/>
          <w:szCs w:val="24"/>
        </w:rPr>
        <w:t>n</w:t>
      </w:r>
      <w:r w:rsidRPr="00A14C5F">
        <w:rPr>
          <w:rFonts w:asciiTheme="majorHAnsi" w:hAnsiTheme="majorHAnsi" w:cs="Levenim MT"/>
          <w:sz w:val="24"/>
          <w:szCs w:val="24"/>
        </w:rPr>
        <w:t xml:space="preserve">urses, </w:t>
      </w:r>
      <w:r w:rsidR="00CB75FE">
        <w:rPr>
          <w:rFonts w:asciiTheme="majorHAnsi" w:hAnsiTheme="majorHAnsi" w:cs="Levenim MT"/>
          <w:sz w:val="24"/>
          <w:szCs w:val="24"/>
        </w:rPr>
        <w:t>h</w:t>
      </w:r>
      <w:r w:rsidRPr="00A14C5F">
        <w:rPr>
          <w:rFonts w:asciiTheme="majorHAnsi" w:hAnsiTheme="majorHAnsi" w:cs="Levenim MT"/>
          <w:sz w:val="24"/>
          <w:szCs w:val="24"/>
        </w:rPr>
        <w:t xml:space="preserve">ealth </w:t>
      </w:r>
      <w:r w:rsidR="00CB75FE">
        <w:rPr>
          <w:rFonts w:asciiTheme="majorHAnsi" w:hAnsiTheme="majorHAnsi" w:cs="Levenim MT"/>
          <w:sz w:val="24"/>
          <w:szCs w:val="24"/>
        </w:rPr>
        <w:t>c</w:t>
      </w:r>
      <w:r w:rsidRPr="00A14C5F">
        <w:rPr>
          <w:rFonts w:asciiTheme="majorHAnsi" w:hAnsiTheme="majorHAnsi" w:cs="Levenim MT"/>
          <w:sz w:val="24"/>
          <w:szCs w:val="24"/>
        </w:rPr>
        <w:t xml:space="preserve">are </w:t>
      </w:r>
      <w:r w:rsidR="00CB75FE">
        <w:rPr>
          <w:rFonts w:asciiTheme="majorHAnsi" w:hAnsiTheme="majorHAnsi" w:cs="Levenim MT"/>
          <w:sz w:val="24"/>
          <w:szCs w:val="24"/>
        </w:rPr>
        <w:t>w</w:t>
      </w:r>
      <w:r w:rsidRPr="00A14C5F">
        <w:rPr>
          <w:rFonts w:asciiTheme="majorHAnsi" w:hAnsiTheme="majorHAnsi" w:cs="Levenim MT"/>
          <w:sz w:val="24"/>
          <w:szCs w:val="24"/>
        </w:rPr>
        <w:t xml:space="preserve">orkers, </w:t>
      </w:r>
      <w:r w:rsidR="00CB75FE">
        <w:rPr>
          <w:rFonts w:asciiTheme="majorHAnsi" w:hAnsiTheme="majorHAnsi" w:cs="Levenim MT"/>
          <w:sz w:val="24"/>
          <w:szCs w:val="24"/>
        </w:rPr>
        <w:t>r</w:t>
      </w:r>
      <w:r w:rsidRPr="00A14C5F">
        <w:rPr>
          <w:rFonts w:asciiTheme="majorHAnsi" w:hAnsiTheme="majorHAnsi" w:cs="Levenim MT"/>
          <w:sz w:val="24"/>
          <w:szCs w:val="24"/>
        </w:rPr>
        <w:t>eceptionists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Clinical Commissioning Groups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 xml:space="preserve">Local </w:t>
      </w:r>
      <w:r w:rsidR="00CB75FE">
        <w:rPr>
          <w:rFonts w:asciiTheme="majorHAnsi" w:hAnsiTheme="majorHAnsi" w:cs="Levenim MT"/>
          <w:sz w:val="24"/>
          <w:szCs w:val="24"/>
        </w:rPr>
        <w:t>a</w:t>
      </w:r>
      <w:r w:rsidRPr="00A14C5F">
        <w:rPr>
          <w:rFonts w:asciiTheme="majorHAnsi" w:hAnsiTheme="majorHAnsi" w:cs="Levenim MT"/>
          <w:sz w:val="24"/>
          <w:szCs w:val="24"/>
        </w:rPr>
        <w:t>uthorities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Frontline hea</w:t>
      </w:r>
      <w:r w:rsidR="002B326D">
        <w:rPr>
          <w:rFonts w:asciiTheme="majorHAnsi" w:hAnsiTheme="majorHAnsi" w:cs="Levenim MT"/>
          <w:sz w:val="24"/>
          <w:szCs w:val="24"/>
        </w:rPr>
        <w:t xml:space="preserve">lth and social care staff e.g. </w:t>
      </w:r>
      <w:r w:rsidR="00CB75FE">
        <w:rPr>
          <w:rFonts w:asciiTheme="majorHAnsi" w:hAnsiTheme="majorHAnsi" w:cs="Levenim MT"/>
          <w:sz w:val="24"/>
          <w:szCs w:val="24"/>
        </w:rPr>
        <w:t>d</w:t>
      </w:r>
      <w:r w:rsidR="002B326D">
        <w:rPr>
          <w:rFonts w:asciiTheme="majorHAnsi" w:hAnsiTheme="majorHAnsi" w:cs="Levenim MT"/>
          <w:sz w:val="24"/>
          <w:szCs w:val="24"/>
        </w:rPr>
        <w:t xml:space="preserve">istrict </w:t>
      </w:r>
      <w:r w:rsidR="00CB75FE">
        <w:rPr>
          <w:rFonts w:asciiTheme="majorHAnsi" w:hAnsiTheme="majorHAnsi" w:cs="Levenim MT"/>
          <w:sz w:val="24"/>
          <w:szCs w:val="24"/>
        </w:rPr>
        <w:t>n</w:t>
      </w:r>
      <w:r w:rsidR="002B326D">
        <w:rPr>
          <w:rFonts w:asciiTheme="majorHAnsi" w:hAnsiTheme="majorHAnsi" w:cs="Levenim MT"/>
          <w:sz w:val="24"/>
          <w:szCs w:val="24"/>
        </w:rPr>
        <w:t xml:space="preserve">urses, </w:t>
      </w:r>
      <w:r w:rsidR="00CB75FE">
        <w:rPr>
          <w:rFonts w:asciiTheme="majorHAnsi" w:hAnsiTheme="majorHAnsi" w:cs="Levenim MT"/>
          <w:sz w:val="24"/>
          <w:szCs w:val="24"/>
        </w:rPr>
        <w:t>o</w:t>
      </w:r>
      <w:r w:rsidR="002B326D">
        <w:rPr>
          <w:rFonts w:asciiTheme="majorHAnsi" w:hAnsiTheme="majorHAnsi" w:cs="Levenim MT"/>
          <w:sz w:val="24"/>
          <w:szCs w:val="24"/>
        </w:rPr>
        <w:t xml:space="preserve">ccupational </w:t>
      </w:r>
      <w:r w:rsidR="00CB75FE">
        <w:rPr>
          <w:rFonts w:asciiTheme="majorHAnsi" w:hAnsiTheme="majorHAnsi" w:cs="Levenim MT"/>
          <w:sz w:val="24"/>
          <w:szCs w:val="24"/>
        </w:rPr>
        <w:t>t</w:t>
      </w:r>
      <w:r w:rsidRPr="00A14C5F">
        <w:rPr>
          <w:rFonts w:asciiTheme="majorHAnsi" w:hAnsiTheme="majorHAnsi" w:cs="Levenim MT"/>
          <w:sz w:val="24"/>
          <w:szCs w:val="24"/>
        </w:rPr>
        <w:t>herapists</w:t>
      </w:r>
      <w:r w:rsidR="00CB75FE">
        <w:rPr>
          <w:rFonts w:asciiTheme="majorHAnsi" w:hAnsiTheme="majorHAnsi" w:cs="Levenim MT"/>
          <w:sz w:val="24"/>
          <w:szCs w:val="24"/>
        </w:rPr>
        <w:t>,</w:t>
      </w:r>
      <w:r w:rsidR="002B326D">
        <w:rPr>
          <w:rFonts w:asciiTheme="majorHAnsi" w:hAnsiTheme="majorHAnsi" w:cs="Levenim MT"/>
          <w:sz w:val="24"/>
          <w:szCs w:val="24"/>
        </w:rPr>
        <w:t xml:space="preserve"> </w:t>
      </w:r>
      <w:r w:rsidR="00CB75FE">
        <w:rPr>
          <w:rFonts w:asciiTheme="majorHAnsi" w:hAnsiTheme="majorHAnsi" w:cs="Levenim MT"/>
          <w:sz w:val="24"/>
          <w:szCs w:val="24"/>
        </w:rPr>
        <w:t>h</w:t>
      </w:r>
      <w:r w:rsidR="002B326D">
        <w:rPr>
          <w:rFonts w:asciiTheme="majorHAnsi" w:hAnsiTheme="majorHAnsi" w:cs="Levenim MT"/>
          <w:sz w:val="24"/>
          <w:szCs w:val="24"/>
        </w:rPr>
        <w:t xml:space="preserve">ealth </w:t>
      </w:r>
      <w:r w:rsidR="00CB75FE">
        <w:rPr>
          <w:rFonts w:asciiTheme="majorHAnsi" w:hAnsiTheme="majorHAnsi" w:cs="Levenim MT"/>
          <w:sz w:val="24"/>
          <w:szCs w:val="24"/>
        </w:rPr>
        <w:t>v</w:t>
      </w:r>
      <w:r w:rsidR="002669E4" w:rsidRPr="00A14C5F">
        <w:rPr>
          <w:rFonts w:asciiTheme="majorHAnsi" w:hAnsiTheme="majorHAnsi" w:cs="Levenim MT"/>
          <w:sz w:val="24"/>
          <w:szCs w:val="24"/>
        </w:rPr>
        <w:t>isitors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Pharmacies</w:t>
      </w:r>
    </w:p>
    <w:p w:rsidR="003F42F1" w:rsidRPr="00A14C5F" w:rsidRDefault="003F42F1"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Avon &amp; Wiltshire Mental Health Partnership</w:t>
      </w:r>
      <w:r w:rsidR="002B326D">
        <w:rPr>
          <w:rFonts w:asciiTheme="majorHAnsi" w:hAnsiTheme="majorHAnsi" w:cs="Levenim MT"/>
          <w:sz w:val="24"/>
          <w:szCs w:val="24"/>
        </w:rPr>
        <w:t xml:space="preserve"> </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Acute Trusts</w:t>
      </w:r>
      <w:r w:rsidR="002669E4" w:rsidRPr="00A14C5F">
        <w:rPr>
          <w:rFonts w:asciiTheme="majorHAnsi" w:hAnsiTheme="majorHAnsi" w:cs="Levenim MT"/>
          <w:sz w:val="24"/>
          <w:szCs w:val="24"/>
        </w:rPr>
        <w:t xml:space="preserve"> </w:t>
      </w:r>
      <w:r w:rsidR="002B326D">
        <w:rPr>
          <w:rFonts w:asciiTheme="majorHAnsi" w:hAnsiTheme="majorHAnsi" w:cs="Levenim MT"/>
          <w:sz w:val="24"/>
          <w:szCs w:val="24"/>
        </w:rPr>
        <w:t xml:space="preserve">e.g. </w:t>
      </w:r>
      <w:r w:rsidR="002669E4" w:rsidRPr="00A14C5F">
        <w:rPr>
          <w:rFonts w:asciiTheme="majorHAnsi" w:hAnsiTheme="majorHAnsi" w:cs="Levenim MT"/>
          <w:sz w:val="24"/>
          <w:szCs w:val="24"/>
        </w:rPr>
        <w:t>c</w:t>
      </w:r>
      <w:r w:rsidR="002B326D">
        <w:rPr>
          <w:rFonts w:asciiTheme="majorHAnsi" w:hAnsiTheme="majorHAnsi" w:cs="Levenim MT"/>
          <w:sz w:val="24"/>
          <w:szCs w:val="24"/>
        </w:rPr>
        <w:t>linicians &amp;</w:t>
      </w:r>
      <w:r w:rsidR="003F42F1" w:rsidRPr="00A14C5F">
        <w:rPr>
          <w:rFonts w:asciiTheme="majorHAnsi" w:hAnsiTheme="majorHAnsi" w:cs="Levenim MT"/>
          <w:sz w:val="24"/>
          <w:szCs w:val="24"/>
        </w:rPr>
        <w:t xml:space="preserve"> health care workers</w:t>
      </w:r>
    </w:p>
    <w:p w:rsidR="003F42F1" w:rsidRPr="00A14C5F" w:rsidRDefault="003F42F1"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Sustainab</w:t>
      </w:r>
      <w:r w:rsidR="00CE3575">
        <w:rPr>
          <w:rFonts w:asciiTheme="majorHAnsi" w:hAnsiTheme="majorHAnsi" w:cs="Levenim MT"/>
          <w:sz w:val="24"/>
          <w:szCs w:val="24"/>
        </w:rPr>
        <w:t xml:space="preserve">ility </w:t>
      </w:r>
      <w:r w:rsidRPr="00A14C5F">
        <w:rPr>
          <w:rFonts w:asciiTheme="majorHAnsi" w:hAnsiTheme="majorHAnsi" w:cs="Levenim MT"/>
          <w:sz w:val="24"/>
          <w:szCs w:val="24"/>
        </w:rPr>
        <w:t xml:space="preserve"> &amp; Transformation Partnership</w:t>
      </w:r>
      <w:r w:rsidR="00CB75FE">
        <w:rPr>
          <w:rFonts w:asciiTheme="majorHAnsi" w:hAnsiTheme="majorHAnsi" w:cs="Levenim MT"/>
          <w:sz w:val="24"/>
          <w:szCs w:val="24"/>
        </w:rPr>
        <w:t>s</w:t>
      </w:r>
      <w:r w:rsidRPr="00A14C5F">
        <w:rPr>
          <w:rFonts w:asciiTheme="majorHAnsi" w:hAnsiTheme="majorHAnsi" w:cs="Levenim MT"/>
          <w:sz w:val="24"/>
          <w:szCs w:val="24"/>
        </w:rPr>
        <w:t xml:space="preserve"> (STP)</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Voluntary Secto</w:t>
      </w:r>
      <w:r w:rsidR="002669E4" w:rsidRPr="00A14C5F">
        <w:rPr>
          <w:rFonts w:asciiTheme="majorHAnsi" w:hAnsiTheme="majorHAnsi" w:cs="Levenim MT"/>
          <w:sz w:val="24"/>
          <w:szCs w:val="24"/>
        </w:rPr>
        <w:t xml:space="preserve">r e.g. </w:t>
      </w:r>
      <w:r w:rsidR="003F42F1" w:rsidRPr="00A14C5F">
        <w:rPr>
          <w:rFonts w:asciiTheme="majorHAnsi" w:hAnsiTheme="majorHAnsi" w:cs="Levenim MT"/>
          <w:sz w:val="24"/>
          <w:szCs w:val="24"/>
        </w:rPr>
        <w:t xml:space="preserve">Carer’s Centres, </w:t>
      </w:r>
      <w:r w:rsidR="002B326D">
        <w:rPr>
          <w:rFonts w:asciiTheme="majorHAnsi" w:hAnsiTheme="majorHAnsi" w:cs="Levenim MT"/>
          <w:sz w:val="24"/>
          <w:szCs w:val="24"/>
        </w:rPr>
        <w:t>Age UK &amp;</w:t>
      </w:r>
      <w:r w:rsidRPr="00A14C5F">
        <w:rPr>
          <w:rFonts w:asciiTheme="majorHAnsi" w:hAnsiTheme="majorHAnsi" w:cs="Levenim MT"/>
          <w:sz w:val="24"/>
          <w:szCs w:val="24"/>
        </w:rPr>
        <w:t xml:space="preserve"> Alzheimer’s Support</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 xml:space="preserve">Therapy </w:t>
      </w:r>
      <w:r w:rsidR="00CB75FE">
        <w:rPr>
          <w:rFonts w:asciiTheme="majorHAnsi" w:hAnsiTheme="majorHAnsi" w:cs="Levenim MT"/>
          <w:sz w:val="24"/>
          <w:szCs w:val="24"/>
        </w:rPr>
        <w:t>c</w:t>
      </w:r>
      <w:r w:rsidRPr="00A14C5F">
        <w:rPr>
          <w:rFonts w:asciiTheme="majorHAnsi" w:hAnsiTheme="majorHAnsi" w:cs="Levenim MT"/>
          <w:sz w:val="24"/>
          <w:szCs w:val="24"/>
        </w:rPr>
        <w:t>entres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Schools</w:t>
      </w:r>
      <w:r w:rsidR="002669E4" w:rsidRPr="00A14C5F">
        <w:rPr>
          <w:rFonts w:asciiTheme="majorHAnsi" w:hAnsiTheme="majorHAnsi" w:cs="Levenim MT"/>
          <w:sz w:val="24"/>
          <w:szCs w:val="24"/>
        </w:rPr>
        <w:t xml:space="preserve"> –</w:t>
      </w:r>
      <w:r w:rsidR="00AC650C" w:rsidRPr="00A14C5F">
        <w:rPr>
          <w:rFonts w:asciiTheme="majorHAnsi" w:hAnsiTheme="majorHAnsi" w:cs="Levenim MT"/>
          <w:sz w:val="24"/>
          <w:szCs w:val="24"/>
        </w:rPr>
        <w:t xml:space="preserve"> focusing on </w:t>
      </w:r>
      <w:r w:rsidR="002669E4" w:rsidRPr="00A14C5F">
        <w:rPr>
          <w:rFonts w:asciiTheme="majorHAnsi" w:hAnsiTheme="majorHAnsi" w:cs="Levenim MT"/>
          <w:sz w:val="24"/>
          <w:szCs w:val="24"/>
        </w:rPr>
        <w:t>young carers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Media; local magazines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 xml:space="preserve">Parish Councils &amp; </w:t>
      </w:r>
      <w:r w:rsidR="00CB75FE">
        <w:rPr>
          <w:rFonts w:asciiTheme="majorHAnsi" w:hAnsiTheme="majorHAnsi" w:cs="Levenim MT"/>
          <w:sz w:val="24"/>
          <w:szCs w:val="24"/>
        </w:rPr>
        <w:t>f</w:t>
      </w:r>
      <w:r w:rsidRPr="00A14C5F">
        <w:rPr>
          <w:rFonts w:asciiTheme="majorHAnsi" w:hAnsiTheme="majorHAnsi" w:cs="Levenim MT"/>
          <w:sz w:val="24"/>
          <w:szCs w:val="24"/>
        </w:rPr>
        <w:t xml:space="preserve">aith </w:t>
      </w:r>
      <w:r w:rsidR="00CB75FE">
        <w:rPr>
          <w:rFonts w:asciiTheme="majorHAnsi" w:hAnsiTheme="majorHAnsi" w:cs="Levenim MT"/>
          <w:sz w:val="24"/>
          <w:szCs w:val="24"/>
        </w:rPr>
        <w:t>g</w:t>
      </w:r>
      <w:r w:rsidRPr="00A14C5F">
        <w:rPr>
          <w:rFonts w:asciiTheme="majorHAnsi" w:hAnsiTheme="majorHAnsi" w:cs="Levenim MT"/>
          <w:sz w:val="24"/>
          <w:szCs w:val="24"/>
        </w:rPr>
        <w:t>roups</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r w:rsidRPr="00A14C5F">
        <w:rPr>
          <w:rFonts w:asciiTheme="majorHAnsi" w:hAnsiTheme="majorHAnsi" w:cs="Levenim MT"/>
          <w:sz w:val="24"/>
          <w:szCs w:val="24"/>
        </w:rPr>
        <w:t>Local Councillors</w:t>
      </w:r>
      <w:r w:rsidR="002669E4" w:rsidRPr="00A14C5F">
        <w:rPr>
          <w:rFonts w:asciiTheme="majorHAnsi" w:hAnsiTheme="majorHAnsi" w:cs="Levenim MT"/>
          <w:sz w:val="24"/>
          <w:szCs w:val="24"/>
        </w:rPr>
        <w:t xml:space="preserve"> and local MP</w:t>
      </w:r>
    </w:p>
    <w:p w:rsidR="006021AB" w:rsidRPr="00A14C5F" w:rsidRDefault="006021AB" w:rsidP="00A14C5F">
      <w:pPr>
        <w:pStyle w:val="ListParagraph"/>
        <w:numPr>
          <w:ilvl w:val="0"/>
          <w:numId w:val="22"/>
        </w:numPr>
        <w:spacing w:line="360" w:lineRule="auto"/>
        <w:rPr>
          <w:rFonts w:asciiTheme="majorHAnsi" w:hAnsiTheme="majorHAnsi" w:cs="Levenim MT"/>
          <w:sz w:val="24"/>
          <w:szCs w:val="24"/>
        </w:rPr>
      </w:pPr>
      <w:proofErr w:type="spellStart"/>
      <w:r w:rsidRPr="00A14C5F">
        <w:rPr>
          <w:rFonts w:asciiTheme="majorHAnsi" w:hAnsiTheme="majorHAnsi" w:cs="Levenim MT"/>
          <w:sz w:val="24"/>
          <w:szCs w:val="24"/>
        </w:rPr>
        <w:t>Health</w:t>
      </w:r>
      <w:r w:rsidR="00CB75FE">
        <w:rPr>
          <w:rFonts w:asciiTheme="majorHAnsi" w:hAnsiTheme="majorHAnsi" w:cs="Levenim MT"/>
          <w:sz w:val="24"/>
          <w:szCs w:val="24"/>
        </w:rPr>
        <w:t>watch</w:t>
      </w:r>
      <w:proofErr w:type="spellEnd"/>
      <w:r w:rsidRPr="00A14C5F">
        <w:rPr>
          <w:rFonts w:asciiTheme="majorHAnsi" w:hAnsiTheme="majorHAnsi" w:cs="Levenim MT"/>
          <w:sz w:val="24"/>
          <w:szCs w:val="24"/>
        </w:rPr>
        <w:t xml:space="preserve"> </w:t>
      </w:r>
    </w:p>
    <w:p w:rsidR="00933046" w:rsidRDefault="002B326D" w:rsidP="00F735A2">
      <w:pPr>
        <w:pStyle w:val="ListParagraph"/>
        <w:numPr>
          <w:ilvl w:val="0"/>
          <w:numId w:val="22"/>
        </w:numPr>
        <w:spacing w:line="360" w:lineRule="auto"/>
        <w:rPr>
          <w:rFonts w:asciiTheme="majorHAnsi" w:hAnsiTheme="majorHAnsi" w:cs="Levenim MT"/>
          <w:sz w:val="24"/>
          <w:szCs w:val="24"/>
        </w:rPr>
      </w:pPr>
      <w:r>
        <w:rPr>
          <w:rFonts w:asciiTheme="majorHAnsi" w:hAnsiTheme="majorHAnsi" w:cs="Levenim MT"/>
          <w:sz w:val="24"/>
          <w:szCs w:val="24"/>
        </w:rPr>
        <w:t xml:space="preserve">Community venues e.g. </w:t>
      </w:r>
      <w:r w:rsidR="00CB75FE">
        <w:rPr>
          <w:rFonts w:asciiTheme="majorHAnsi" w:hAnsiTheme="majorHAnsi" w:cs="Levenim MT"/>
          <w:sz w:val="24"/>
          <w:szCs w:val="24"/>
        </w:rPr>
        <w:t>l</w:t>
      </w:r>
      <w:r>
        <w:rPr>
          <w:rFonts w:asciiTheme="majorHAnsi" w:hAnsiTheme="majorHAnsi" w:cs="Levenim MT"/>
          <w:sz w:val="24"/>
          <w:szCs w:val="24"/>
        </w:rPr>
        <w:t xml:space="preserve">ibraries, </w:t>
      </w:r>
      <w:r w:rsidR="00CB75FE">
        <w:rPr>
          <w:rFonts w:asciiTheme="majorHAnsi" w:hAnsiTheme="majorHAnsi" w:cs="Levenim MT"/>
          <w:sz w:val="24"/>
          <w:szCs w:val="24"/>
        </w:rPr>
        <w:t>l</w:t>
      </w:r>
      <w:r>
        <w:rPr>
          <w:rFonts w:asciiTheme="majorHAnsi" w:hAnsiTheme="majorHAnsi" w:cs="Levenim MT"/>
          <w:sz w:val="24"/>
          <w:szCs w:val="24"/>
        </w:rPr>
        <w:t xml:space="preserve">eisure </w:t>
      </w:r>
      <w:r w:rsidR="00CB75FE">
        <w:rPr>
          <w:rFonts w:asciiTheme="majorHAnsi" w:hAnsiTheme="majorHAnsi" w:cs="Levenim MT"/>
          <w:sz w:val="24"/>
          <w:szCs w:val="24"/>
        </w:rPr>
        <w:t>c</w:t>
      </w:r>
      <w:r w:rsidR="006021AB" w:rsidRPr="00A14C5F">
        <w:rPr>
          <w:rFonts w:asciiTheme="majorHAnsi" w:hAnsiTheme="majorHAnsi" w:cs="Levenim MT"/>
          <w:sz w:val="24"/>
          <w:szCs w:val="24"/>
        </w:rPr>
        <w:t>entres</w:t>
      </w:r>
    </w:p>
    <w:p w:rsidR="00F735A2" w:rsidRDefault="00F735A2" w:rsidP="00F735A2">
      <w:pPr>
        <w:pStyle w:val="ListParagraph"/>
        <w:spacing w:line="360" w:lineRule="auto"/>
        <w:rPr>
          <w:rFonts w:asciiTheme="majorHAnsi" w:hAnsiTheme="majorHAnsi" w:cs="Levenim MT"/>
          <w:sz w:val="24"/>
          <w:szCs w:val="24"/>
        </w:rPr>
      </w:pPr>
    </w:p>
    <w:p w:rsidR="00F735A2" w:rsidRDefault="00F735A2" w:rsidP="00F735A2">
      <w:pPr>
        <w:pStyle w:val="ListParagraph"/>
        <w:spacing w:line="360" w:lineRule="auto"/>
        <w:rPr>
          <w:rFonts w:asciiTheme="majorHAnsi" w:hAnsiTheme="majorHAnsi" w:cs="Levenim MT"/>
          <w:sz w:val="24"/>
          <w:szCs w:val="24"/>
        </w:rPr>
      </w:pPr>
    </w:p>
    <w:p w:rsidR="00F735A2" w:rsidRDefault="00F735A2" w:rsidP="00F735A2">
      <w:pPr>
        <w:pStyle w:val="ListParagraph"/>
        <w:spacing w:line="360" w:lineRule="auto"/>
        <w:rPr>
          <w:rFonts w:asciiTheme="majorHAnsi" w:hAnsiTheme="majorHAnsi" w:cs="Levenim MT"/>
          <w:sz w:val="24"/>
          <w:szCs w:val="24"/>
        </w:rPr>
      </w:pPr>
    </w:p>
    <w:p w:rsidR="008A304E" w:rsidRDefault="008A304E">
      <w:pPr>
        <w:rPr>
          <w:rFonts w:asciiTheme="majorHAnsi" w:hAnsiTheme="majorHAnsi" w:cs="Levenim MT"/>
          <w:sz w:val="24"/>
          <w:szCs w:val="24"/>
        </w:rPr>
      </w:pPr>
      <w:r>
        <w:rPr>
          <w:rFonts w:asciiTheme="majorHAnsi" w:hAnsiTheme="majorHAnsi" w:cs="Levenim MT"/>
          <w:sz w:val="24"/>
          <w:szCs w:val="24"/>
        </w:rPr>
        <w:br w:type="page"/>
      </w:r>
    </w:p>
    <w:p w:rsidR="00591263" w:rsidRPr="006F3870" w:rsidRDefault="00302303" w:rsidP="006F3870">
      <w:pPr>
        <w:pStyle w:val="Heading1"/>
      </w:pPr>
      <w:bookmarkStart w:id="10" w:name="_Toc526844058"/>
      <w:r w:rsidRPr="006F3870">
        <w:lastRenderedPageBreak/>
        <w:t>Promotional Resources</w:t>
      </w:r>
      <w:bookmarkEnd w:id="10"/>
    </w:p>
    <w:p w:rsidR="00F50E19" w:rsidRPr="00F50E19" w:rsidRDefault="00F50E19" w:rsidP="00F50E19"/>
    <w:p w:rsidR="00327210" w:rsidRDefault="00302303" w:rsidP="00F50E19">
      <w:pPr>
        <w:pStyle w:val="Heading2"/>
      </w:pPr>
      <w:bookmarkStart w:id="11" w:name="_Toc526844059"/>
      <w:r w:rsidRPr="00F50E19">
        <w:t xml:space="preserve">Carers flu vaccination </w:t>
      </w:r>
      <w:r w:rsidR="00163101" w:rsidRPr="00F50E19">
        <w:t>A6 postcard</w:t>
      </w:r>
      <w:bookmarkEnd w:id="11"/>
    </w:p>
    <w:p w:rsidR="00943AB7" w:rsidRPr="00943AB7" w:rsidRDefault="00943AB7" w:rsidP="00943AB7"/>
    <w:p w:rsidR="00302303" w:rsidRPr="009342FF" w:rsidRDefault="00302303" w:rsidP="00A14C5F">
      <w:pPr>
        <w:spacing w:line="360" w:lineRule="auto"/>
        <w:rPr>
          <w:rFonts w:asciiTheme="majorHAnsi" w:hAnsiTheme="majorHAnsi" w:cs="Levenim MT"/>
          <w:sz w:val="24"/>
          <w:szCs w:val="24"/>
        </w:rPr>
      </w:pPr>
      <w:r w:rsidRPr="009342FF">
        <w:rPr>
          <w:rFonts w:asciiTheme="majorHAnsi" w:hAnsiTheme="majorHAnsi" w:cs="Levenim MT"/>
          <w:sz w:val="24"/>
          <w:szCs w:val="24"/>
        </w:rPr>
        <w:t>This postcard has been designed to raise awareness amongst carers of their eligibility to have the free NHS flu vaccination. Examples of where and when this postcard can be used include:</w:t>
      </w:r>
    </w:p>
    <w:p w:rsidR="00302303" w:rsidRPr="009342FF" w:rsidRDefault="00302303" w:rsidP="00A14C5F">
      <w:pPr>
        <w:pStyle w:val="ListParagraph"/>
        <w:numPr>
          <w:ilvl w:val="0"/>
          <w:numId w:val="12"/>
        </w:numPr>
        <w:spacing w:line="360" w:lineRule="auto"/>
        <w:rPr>
          <w:rFonts w:asciiTheme="majorHAnsi" w:hAnsiTheme="majorHAnsi" w:cs="Levenim MT"/>
          <w:sz w:val="24"/>
          <w:szCs w:val="24"/>
        </w:rPr>
      </w:pPr>
      <w:r w:rsidRPr="009342FF">
        <w:rPr>
          <w:rFonts w:asciiTheme="majorHAnsi" w:hAnsiTheme="majorHAnsi" w:cs="Levenim MT"/>
          <w:sz w:val="24"/>
          <w:szCs w:val="24"/>
        </w:rPr>
        <w:t>By frontline health</w:t>
      </w:r>
      <w:r w:rsidR="003F42F1" w:rsidRPr="009342FF">
        <w:rPr>
          <w:rFonts w:asciiTheme="majorHAnsi" w:hAnsiTheme="majorHAnsi" w:cs="Levenim MT"/>
          <w:sz w:val="24"/>
          <w:szCs w:val="24"/>
        </w:rPr>
        <w:t xml:space="preserve"> and social care</w:t>
      </w:r>
      <w:r w:rsidRPr="009342FF">
        <w:rPr>
          <w:rFonts w:asciiTheme="majorHAnsi" w:hAnsiTheme="majorHAnsi" w:cs="Levenim MT"/>
          <w:sz w:val="24"/>
          <w:szCs w:val="24"/>
        </w:rPr>
        <w:t xml:space="preserve"> professionals when they meet a carer through contact with their patients</w:t>
      </w:r>
      <w:r w:rsidR="00D84D83">
        <w:rPr>
          <w:rFonts w:asciiTheme="majorHAnsi" w:hAnsiTheme="majorHAnsi" w:cs="Levenim MT"/>
          <w:sz w:val="24"/>
          <w:szCs w:val="24"/>
        </w:rPr>
        <w:t>;</w:t>
      </w:r>
    </w:p>
    <w:p w:rsidR="00302303" w:rsidRPr="009342FF" w:rsidRDefault="00302303" w:rsidP="00A14C5F">
      <w:pPr>
        <w:pStyle w:val="ListParagraph"/>
        <w:numPr>
          <w:ilvl w:val="0"/>
          <w:numId w:val="12"/>
        </w:numPr>
        <w:spacing w:line="360" w:lineRule="auto"/>
        <w:rPr>
          <w:rFonts w:asciiTheme="majorHAnsi" w:hAnsiTheme="majorHAnsi" w:cs="Levenim MT"/>
          <w:sz w:val="24"/>
          <w:szCs w:val="24"/>
        </w:rPr>
      </w:pPr>
      <w:r w:rsidRPr="009342FF">
        <w:rPr>
          <w:rFonts w:asciiTheme="majorHAnsi" w:hAnsiTheme="majorHAnsi" w:cs="Levenim MT"/>
          <w:sz w:val="24"/>
          <w:szCs w:val="24"/>
        </w:rPr>
        <w:t>On display in venues where carers visit</w:t>
      </w:r>
      <w:r w:rsidR="00D84D83">
        <w:rPr>
          <w:rFonts w:asciiTheme="majorHAnsi" w:hAnsiTheme="majorHAnsi" w:cs="Levenim MT"/>
          <w:sz w:val="24"/>
          <w:szCs w:val="24"/>
        </w:rPr>
        <w:t xml:space="preserve"> for them to take away;</w:t>
      </w:r>
    </w:p>
    <w:p w:rsidR="003F42F1" w:rsidRPr="009342FF" w:rsidRDefault="003F42F1" w:rsidP="00A14C5F">
      <w:pPr>
        <w:pStyle w:val="ListParagraph"/>
        <w:numPr>
          <w:ilvl w:val="0"/>
          <w:numId w:val="12"/>
        </w:numPr>
        <w:spacing w:line="360" w:lineRule="auto"/>
        <w:rPr>
          <w:rFonts w:asciiTheme="majorHAnsi" w:hAnsiTheme="majorHAnsi" w:cs="Levenim MT"/>
          <w:sz w:val="24"/>
          <w:szCs w:val="24"/>
        </w:rPr>
      </w:pPr>
      <w:r w:rsidRPr="009342FF">
        <w:rPr>
          <w:rFonts w:asciiTheme="majorHAnsi" w:hAnsiTheme="majorHAnsi" w:cs="Levenim MT"/>
          <w:sz w:val="24"/>
          <w:szCs w:val="24"/>
        </w:rPr>
        <w:t>In Carer Centre’s registration packs.</w:t>
      </w:r>
    </w:p>
    <w:p w:rsidR="00302303" w:rsidRPr="009342FF" w:rsidRDefault="00163101" w:rsidP="00A14C5F">
      <w:pPr>
        <w:spacing w:line="360" w:lineRule="auto"/>
        <w:rPr>
          <w:rFonts w:asciiTheme="majorHAnsi" w:hAnsiTheme="majorHAnsi" w:cs="Levenim MT"/>
          <w:sz w:val="24"/>
          <w:szCs w:val="24"/>
        </w:rPr>
      </w:pPr>
      <w:r w:rsidRPr="009342FF">
        <w:rPr>
          <w:rFonts w:asciiTheme="majorHAnsi" w:hAnsiTheme="majorHAnsi" w:cs="Levenim MT"/>
          <w:sz w:val="24"/>
          <w:szCs w:val="24"/>
        </w:rPr>
        <w:t xml:space="preserve">To obtain </w:t>
      </w:r>
      <w:r w:rsidR="00302303" w:rsidRPr="009342FF">
        <w:rPr>
          <w:rFonts w:asciiTheme="majorHAnsi" w:hAnsiTheme="majorHAnsi" w:cs="Levenim MT"/>
          <w:sz w:val="24"/>
          <w:szCs w:val="24"/>
        </w:rPr>
        <w:t xml:space="preserve">free </w:t>
      </w:r>
      <w:r w:rsidRPr="009342FF">
        <w:rPr>
          <w:rFonts w:asciiTheme="majorHAnsi" w:hAnsiTheme="majorHAnsi" w:cs="Levenim MT"/>
          <w:sz w:val="24"/>
          <w:szCs w:val="24"/>
        </w:rPr>
        <w:t>hard copies of this A6 postcard please email</w:t>
      </w:r>
      <w:r w:rsidR="00D84D83">
        <w:rPr>
          <w:rFonts w:asciiTheme="majorHAnsi" w:hAnsiTheme="majorHAnsi" w:cs="Levenim MT"/>
          <w:sz w:val="24"/>
          <w:szCs w:val="24"/>
        </w:rPr>
        <w:t xml:space="preserve"> your local Council’s Public Health D</w:t>
      </w:r>
      <w:r w:rsidR="00302303" w:rsidRPr="009342FF">
        <w:rPr>
          <w:rFonts w:asciiTheme="majorHAnsi" w:hAnsiTheme="majorHAnsi" w:cs="Levenim MT"/>
          <w:sz w:val="24"/>
          <w:szCs w:val="24"/>
        </w:rPr>
        <w:t>epartment:</w:t>
      </w:r>
    </w:p>
    <w:p w:rsidR="00163101" w:rsidRPr="009342FF" w:rsidRDefault="00302303" w:rsidP="00A14C5F">
      <w:pPr>
        <w:pStyle w:val="ListParagraph"/>
        <w:numPr>
          <w:ilvl w:val="0"/>
          <w:numId w:val="11"/>
        </w:numPr>
        <w:spacing w:line="360" w:lineRule="auto"/>
        <w:rPr>
          <w:rFonts w:asciiTheme="majorHAnsi" w:hAnsiTheme="majorHAnsi" w:cs="Levenim MT"/>
          <w:sz w:val="24"/>
          <w:szCs w:val="24"/>
        </w:rPr>
      </w:pPr>
      <w:r w:rsidRPr="009342FF">
        <w:rPr>
          <w:rFonts w:asciiTheme="majorHAnsi" w:hAnsiTheme="majorHAnsi" w:cs="Levenim MT"/>
          <w:sz w:val="24"/>
          <w:szCs w:val="24"/>
        </w:rPr>
        <w:t>Bath &amp; North East Somerset</w:t>
      </w:r>
      <w:r w:rsidR="00163101" w:rsidRPr="009342FF">
        <w:rPr>
          <w:rFonts w:asciiTheme="majorHAnsi" w:hAnsiTheme="majorHAnsi" w:cs="Levenim MT"/>
          <w:sz w:val="24"/>
          <w:szCs w:val="24"/>
        </w:rPr>
        <w:t xml:space="preserve">: </w:t>
      </w:r>
      <w:hyperlink r:id="rId25" w:history="1">
        <w:r w:rsidRPr="009342FF">
          <w:rPr>
            <w:rStyle w:val="Hyperlink"/>
            <w:rFonts w:asciiTheme="majorHAnsi" w:hAnsiTheme="majorHAnsi" w:cs="Levenim MT"/>
            <w:sz w:val="24"/>
            <w:szCs w:val="24"/>
          </w:rPr>
          <w:t>public_health@bathnes.gov.uk</w:t>
        </w:r>
      </w:hyperlink>
    </w:p>
    <w:p w:rsidR="00302303" w:rsidRPr="009342FF" w:rsidRDefault="00302303" w:rsidP="00A14C5F">
      <w:pPr>
        <w:pStyle w:val="ListParagraph"/>
        <w:numPr>
          <w:ilvl w:val="0"/>
          <w:numId w:val="11"/>
        </w:numPr>
        <w:spacing w:line="360" w:lineRule="auto"/>
        <w:rPr>
          <w:rFonts w:asciiTheme="majorHAnsi" w:hAnsiTheme="majorHAnsi" w:cs="Levenim MT"/>
          <w:sz w:val="24"/>
          <w:szCs w:val="24"/>
        </w:rPr>
      </w:pPr>
      <w:r w:rsidRPr="009342FF">
        <w:rPr>
          <w:rFonts w:asciiTheme="majorHAnsi" w:hAnsiTheme="majorHAnsi" w:cs="Levenim MT"/>
          <w:sz w:val="24"/>
          <w:szCs w:val="24"/>
        </w:rPr>
        <w:t xml:space="preserve">Swindon: </w:t>
      </w:r>
      <w:hyperlink r:id="rId26" w:history="1">
        <w:r w:rsidRPr="009342FF">
          <w:rPr>
            <w:rStyle w:val="Hyperlink"/>
            <w:rFonts w:asciiTheme="majorHAnsi" w:hAnsiTheme="majorHAnsi" w:cs="Levenim MT"/>
            <w:sz w:val="24"/>
            <w:szCs w:val="24"/>
          </w:rPr>
          <w:t>publichealth@swindon.gov.uk</w:t>
        </w:r>
      </w:hyperlink>
    </w:p>
    <w:p w:rsidR="00302303" w:rsidRPr="00A14C5F" w:rsidRDefault="00302303" w:rsidP="00A14C5F">
      <w:pPr>
        <w:pStyle w:val="ListParagraph"/>
        <w:numPr>
          <w:ilvl w:val="0"/>
          <w:numId w:val="11"/>
        </w:numPr>
        <w:spacing w:line="360" w:lineRule="auto"/>
        <w:rPr>
          <w:rFonts w:asciiTheme="majorHAnsi" w:hAnsiTheme="majorHAnsi" w:cs="Levenim MT"/>
          <w:sz w:val="24"/>
          <w:szCs w:val="24"/>
        </w:rPr>
      </w:pPr>
      <w:r w:rsidRPr="009342FF">
        <w:rPr>
          <w:rFonts w:asciiTheme="majorHAnsi" w:hAnsiTheme="majorHAnsi" w:cs="Levenim MT"/>
          <w:sz w:val="24"/>
          <w:szCs w:val="24"/>
        </w:rPr>
        <w:t xml:space="preserve">Wiltshire: </w:t>
      </w:r>
      <w:hyperlink r:id="rId27" w:history="1">
        <w:r w:rsidR="00792530" w:rsidRPr="009342FF">
          <w:rPr>
            <w:rStyle w:val="Hyperlink"/>
            <w:rFonts w:asciiTheme="majorHAnsi" w:hAnsiTheme="majorHAnsi" w:cs="Levenim MT"/>
            <w:sz w:val="24"/>
            <w:szCs w:val="24"/>
          </w:rPr>
          <w:t>publichealth@wiltshire.gov.uk</w:t>
        </w:r>
      </w:hyperlink>
    </w:p>
    <w:p w:rsidR="00302303" w:rsidRPr="00A14C5F" w:rsidRDefault="00327210" w:rsidP="00A14C5F">
      <w:pPr>
        <w:spacing w:line="360" w:lineRule="auto"/>
        <w:rPr>
          <w:rFonts w:asciiTheme="majorHAnsi" w:eastAsiaTheme="majorEastAsia" w:hAnsiTheme="majorHAnsi" w:cs="Levenim MT"/>
          <w:b/>
          <w:bCs/>
          <w:color w:val="00B050"/>
          <w:sz w:val="24"/>
          <w:szCs w:val="24"/>
        </w:rPr>
      </w:pPr>
      <w:r w:rsidRPr="00A14C5F">
        <w:rPr>
          <w:rFonts w:asciiTheme="majorHAnsi" w:eastAsiaTheme="majorEastAsia" w:hAnsiTheme="majorHAnsi" w:cs="Levenim MT"/>
          <w:b/>
          <w:bCs/>
          <w:noProof/>
          <w:color w:val="00B050"/>
          <w:sz w:val="24"/>
          <w:szCs w:val="24"/>
          <w:lang w:eastAsia="en-GB"/>
        </w:rPr>
        <mc:AlternateContent>
          <mc:Choice Requires="wps">
            <w:drawing>
              <wp:anchor distT="0" distB="0" distL="114300" distR="114300" simplePos="0" relativeHeight="251689984" behindDoc="0" locked="0" layoutInCell="1" allowOverlap="1" wp14:anchorId="1C5992EB" wp14:editId="3365FC58">
                <wp:simplePos x="0" y="0"/>
                <wp:positionH relativeFrom="column">
                  <wp:posOffset>2905125</wp:posOffset>
                </wp:positionH>
                <wp:positionV relativeFrom="paragraph">
                  <wp:posOffset>690245</wp:posOffset>
                </wp:positionV>
                <wp:extent cx="1783080" cy="683895"/>
                <wp:effectExtent l="0" t="0" r="762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683895"/>
                        </a:xfrm>
                        <a:prstGeom prst="rect">
                          <a:avLst/>
                        </a:prstGeom>
                        <a:solidFill>
                          <a:srgbClr val="FFFFFF"/>
                        </a:solidFill>
                        <a:ln w="9525">
                          <a:noFill/>
                          <a:miter lim="800000"/>
                          <a:headEnd/>
                          <a:tailEnd/>
                        </a:ln>
                      </wps:spPr>
                      <wps:txbx>
                        <w:txbxContent>
                          <w:p w:rsidR="008A304E" w:rsidRPr="009342FF" w:rsidRDefault="008A304E" w:rsidP="00327210">
                            <w:pPr>
                              <w:jc w:val="center"/>
                              <w:rPr>
                                <w:rFonts w:asciiTheme="majorHAnsi" w:hAnsiTheme="majorHAnsi" w:cs="Levenim MT"/>
                                <w:sz w:val="24"/>
                                <w:szCs w:val="24"/>
                                <w:lang w:val="en-US"/>
                              </w:rPr>
                            </w:pPr>
                            <w:r w:rsidRPr="009342FF">
                              <w:rPr>
                                <w:rFonts w:asciiTheme="majorHAnsi" w:hAnsiTheme="majorHAnsi" w:cs="Levenim MT"/>
                                <w:sz w:val="24"/>
                                <w:szCs w:val="24"/>
                                <w:lang w:val="en-US"/>
                              </w:rPr>
                              <w:t>Front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75pt;margin-top:54.35pt;width:140.4pt;height:5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" stroked="f">
                <v:textbox>
                  <w:txbxContent>
                    <w:p w:rsidR="008A304E" w:rsidRPr="009342FF" w:rsidRDefault="008A304E" w:rsidP="00327210">
                      <w:pPr>
                        <w:jc w:val="center"/>
                        <w:rPr>
                          <w:rFonts w:asciiTheme="majorHAnsi" w:hAnsiTheme="majorHAnsi" w:cs="Levenim MT"/>
                          <w:sz w:val="24"/>
                          <w:szCs w:val="24"/>
                          <w:lang w:val="en-US"/>
                        </w:rPr>
                      </w:pPr>
                      <w:r w:rsidRPr="009342FF">
                        <w:rPr>
                          <w:rFonts w:asciiTheme="majorHAnsi" w:hAnsiTheme="majorHAnsi" w:cs="Levenim MT"/>
                          <w:sz w:val="24"/>
                          <w:szCs w:val="24"/>
                          <w:lang w:val="en-US"/>
                        </w:rPr>
                        <w:t>Front of postcard</w:t>
                      </w:r>
                    </w:p>
                  </w:txbxContent>
                </v:textbox>
              </v:shape>
            </w:pict>
          </mc:Fallback>
        </mc:AlternateContent>
      </w:r>
      <w:r w:rsidR="00163101" w:rsidRPr="00A14C5F">
        <w:rPr>
          <w:rFonts w:asciiTheme="majorHAnsi" w:hAnsiTheme="majorHAnsi" w:cs="Levenim MT"/>
          <w:noProof/>
          <w:sz w:val="24"/>
          <w:szCs w:val="24"/>
          <w:lang w:eastAsia="en-GB"/>
        </w:rPr>
        <w:drawing>
          <wp:inline distT="0" distB="0" distL="0" distR="0" wp14:anchorId="6A8E8492" wp14:editId="7880D59D">
            <wp:extent cx="2781300" cy="1970088"/>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4090" cy="1986231"/>
                    </a:xfrm>
                    <a:prstGeom prst="rect">
                      <a:avLst/>
                    </a:prstGeom>
                    <a:ln>
                      <a:solidFill>
                        <a:sysClr val="windowText" lastClr="000000"/>
                      </a:solidFill>
                    </a:ln>
                  </pic:spPr>
                </pic:pic>
              </a:graphicData>
            </a:graphic>
          </wp:inline>
        </w:drawing>
      </w:r>
    </w:p>
    <w:p w:rsidR="00943AB7" w:rsidRPr="003F4731" w:rsidRDefault="00327210" w:rsidP="003F4731">
      <w:pPr>
        <w:spacing w:line="360" w:lineRule="auto"/>
        <w:rPr>
          <w:rFonts w:asciiTheme="majorHAnsi" w:eastAsiaTheme="majorEastAsia" w:hAnsiTheme="majorHAnsi" w:cs="Levenim MT"/>
          <w:b/>
          <w:bCs/>
          <w:color w:val="00B050"/>
          <w:sz w:val="24"/>
          <w:szCs w:val="24"/>
        </w:rPr>
      </w:pPr>
      <w:r w:rsidRPr="00A14C5F">
        <w:rPr>
          <w:rFonts w:asciiTheme="majorHAnsi" w:eastAsiaTheme="majorEastAsia" w:hAnsiTheme="majorHAnsi" w:cs="Levenim MT"/>
          <w:b/>
          <w:bCs/>
          <w:noProof/>
          <w:color w:val="00B050"/>
          <w:sz w:val="24"/>
          <w:szCs w:val="24"/>
          <w:lang w:eastAsia="en-GB"/>
        </w:rPr>
        <mc:AlternateContent>
          <mc:Choice Requires="wps">
            <w:drawing>
              <wp:anchor distT="0" distB="0" distL="114300" distR="114300" simplePos="0" relativeHeight="251692032" behindDoc="0" locked="0" layoutInCell="1" allowOverlap="1" wp14:anchorId="73F422D3" wp14:editId="77E8F135">
                <wp:simplePos x="0" y="0"/>
                <wp:positionH relativeFrom="column">
                  <wp:posOffset>3061335</wp:posOffset>
                </wp:positionH>
                <wp:positionV relativeFrom="paragraph">
                  <wp:posOffset>802005</wp:posOffset>
                </wp:positionV>
                <wp:extent cx="1445260" cy="683895"/>
                <wp:effectExtent l="0" t="0" r="254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683895"/>
                        </a:xfrm>
                        <a:prstGeom prst="rect">
                          <a:avLst/>
                        </a:prstGeom>
                        <a:solidFill>
                          <a:srgbClr val="FFFFFF"/>
                        </a:solidFill>
                        <a:ln w="9525">
                          <a:noFill/>
                          <a:miter lim="800000"/>
                          <a:headEnd/>
                          <a:tailEnd/>
                        </a:ln>
                      </wps:spPr>
                      <wps:txbx>
                        <w:txbxContent>
                          <w:p w:rsidR="008A304E" w:rsidRPr="009342FF" w:rsidRDefault="008A304E" w:rsidP="00327210">
                            <w:pPr>
                              <w:jc w:val="center"/>
                              <w:rPr>
                                <w:rFonts w:asciiTheme="majorHAnsi" w:hAnsiTheme="majorHAnsi" w:cs="Levenim MT"/>
                                <w:sz w:val="24"/>
                                <w:szCs w:val="24"/>
                                <w:lang w:val="en-US"/>
                              </w:rPr>
                            </w:pPr>
                            <w:r w:rsidRPr="009342FF">
                              <w:rPr>
                                <w:rFonts w:asciiTheme="majorHAnsi" w:hAnsiTheme="majorHAnsi" w:cs="Levenim MT"/>
                                <w:sz w:val="24"/>
                                <w:szCs w:val="24"/>
                                <w:lang w:val="en-US"/>
                              </w:rPr>
                              <w:t>Back of postcard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1.05pt;margin-top:63.15pt;width:113.8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" stroked="f">
                <v:textbox>
                  <w:txbxContent>
                    <w:p w:rsidR="008A304E" w:rsidRPr="009342FF" w:rsidRDefault="008A304E" w:rsidP="00327210">
                      <w:pPr>
                        <w:jc w:val="center"/>
                        <w:rPr>
                          <w:rFonts w:asciiTheme="majorHAnsi" w:hAnsiTheme="majorHAnsi" w:cs="Levenim MT"/>
                          <w:sz w:val="24"/>
                          <w:szCs w:val="24"/>
                          <w:lang w:val="en-US"/>
                        </w:rPr>
                      </w:pPr>
                      <w:r w:rsidRPr="009342FF">
                        <w:rPr>
                          <w:rFonts w:asciiTheme="majorHAnsi" w:hAnsiTheme="majorHAnsi" w:cs="Levenim MT"/>
                          <w:sz w:val="24"/>
                          <w:szCs w:val="24"/>
                          <w:lang w:val="en-US"/>
                        </w:rPr>
                        <w:t>Back of postcard</w:t>
                      </w:r>
                    </w:p>
                  </w:txbxContent>
                </v:textbox>
              </v:shape>
            </w:pict>
          </mc:Fallback>
        </mc:AlternateContent>
      </w:r>
      <w:r w:rsidR="00163101" w:rsidRPr="00A14C5F">
        <w:rPr>
          <w:rFonts w:asciiTheme="majorHAnsi" w:hAnsiTheme="majorHAnsi" w:cs="Levenim MT"/>
          <w:noProof/>
          <w:sz w:val="24"/>
          <w:szCs w:val="24"/>
          <w:lang w:eastAsia="en-GB"/>
        </w:rPr>
        <w:drawing>
          <wp:inline distT="0" distB="0" distL="0" distR="0" wp14:anchorId="3E7A887F" wp14:editId="7DD34EEB">
            <wp:extent cx="2778550" cy="1981200"/>
            <wp:effectExtent l="19050" t="19050" r="222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13915" cy="2006416"/>
                    </a:xfrm>
                    <a:prstGeom prst="rect">
                      <a:avLst/>
                    </a:prstGeom>
                    <a:ln>
                      <a:solidFill>
                        <a:sysClr val="windowText" lastClr="000000"/>
                      </a:solidFill>
                    </a:ln>
                  </pic:spPr>
                </pic:pic>
              </a:graphicData>
            </a:graphic>
          </wp:inline>
        </w:drawing>
      </w:r>
    </w:p>
    <w:p w:rsidR="00163101" w:rsidRDefault="00163101" w:rsidP="00F50E19">
      <w:pPr>
        <w:pStyle w:val="Heading2"/>
      </w:pPr>
      <w:bookmarkStart w:id="12" w:name="_Toc526844060"/>
      <w:r w:rsidRPr="00F50E19">
        <w:lastRenderedPageBreak/>
        <w:t>A video about Rosie – a carer</w:t>
      </w:r>
      <w:r w:rsidR="00302303" w:rsidRPr="00F50E19">
        <w:t>’</w:t>
      </w:r>
      <w:r w:rsidRPr="00F50E19">
        <w:t>s case study</w:t>
      </w:r>
      <w:bookmarkEnd w:id="12"/>
    </w:p>
    <w:p w:rsidR="00943AB7" w:rsidRPr="00943AB7" w:rsidRDefault="00943AB7" w:rsidP="00943AB7"/>
    <w:p w:rsidR="00F70462" w:rsidRPr="00A14C5F" w:rsidRDefault="00F70462"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This </w:t>
      </w:r>
      <w:r w:rsidR="00CB75FE">
        <w:rPr>
          <w:rFonts w:asciiTheme="majorHAnsi" w:hAnsiTheme="majorHAnsi" w:cs="Levenim MT"/>
          <w:sz w:val="24"/>
          <w:szCs w:val="24"/>
        </w:rPr>
        <w:t>You</w:t>
      </w:r>
      <w:r w:rsidRPr="00A14C5F">
        <w:rPr>
          <w:rFonts w:asciiTheme="majorHAnsi" w:hAnsiTheme="majorHAnsi" w:cs="Levenim MT"/>
          <w:sz w:val="24"/>
          <w:szCs w:val="24"/>
        </w:rPr>
        <w:t xml:space="preserve">Tube </w:t>
      </w:r>
      <w:r w:rsidR="00163101" w:rsidRPr="00A14C5F">
        <w:rPr>
          <w:rFonts w:asciiTheme="majorHAnsi" w:hAnsiTheme="majorHAnsi" w:cs="Levenim MT"/>
          <w:sz w:val="24"/>
          <w:szCs w:val="24"/>
        </w:rPr>
        <w:t xml:space="preserve">video </w:t>
      </w:r>
      <w:r w:rsidRPr="00A14C5F">
        <w:rPr>
          <w:rFonts w:asciiTheme="majorHAnsi" w:hAnsiTheme="majorHAnsi" w:cs="Levenim MT"/>
          <w:sz w:val="24"/>
          <w:szCs w:val="24"/>
        </w:rPr>
        <w:t xml:space="preserve">is </w:t>
      </w:r>
      <w:r w:rsidR="00163101" w:rsidRPr="00A14C5F">
        <w:rPr>
          <w:rFonts w:asciiTheme="majorHAnsi" w:hAnsiTheme="majorHAnsi" w:cs="Levenim MT"/>
          <w:sz w:val="24"/>
          <w:szCs w:val="24"/>
        </w:rPr>
        <w:t>about Rosie, a carer, who has the flu vaccination to make sure she can always care for her husband.</w:t>
      </w:r>
      <w:r w:rsidRPr="00A14C5F">
        <w:rPr>
          <w:rFonts w:asciiTheme="majorHAnsi" w:hAnsiTheme="majorHAnsi" w:cs="Levenim MT"/>
          <w:sz w:val="24"/>
          <w:szCs w:val="24"/>
        </w:rPr>
        <w:t xml:space="preserve"> </w:t>
      </w:r>
    </w:p>
    <w:p w:rsidR="00163101" w:rsidRPr="00A14C5F" w:rsidRDefault="00F70462"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The video can be used on social media or on TV screens in community and health and social care venues</w:t>
      </w:r>
      <w:r w:rsidR="00D84D83">
        <w:rPr>
          <w:rFonts w:asciiTheme="majorHAnsi" w:hAnsiTheme="majorHAnsi" w:cs="Levenim MT"/>
          <w:sz w:val="24"/>
          <w:szCs w:val="24"/>
        </w:rPr>
        <w:t xml:space="preserve"> to promote the flu vaccination</w:t>
      </w:r>
      <w:r w:rsidRPr="00A14C5F">
        <w:rPr>
          <w:rFonts w:asciiTheme="majorHAnsi" w:hAnsiTheme="majorHAnsi" w:cs="Levenim MT"/>
          <w:sz w:val="24"/>
          <w:szCs w:val="24"/>
        </w:rPr>
        <w:t xml:space="preserve"> to carers.</w:t>
      </w:r>
    </w:p>
    <w:p w:rsidR="00163101" w:rsidRPr="00A14C5F" w:rsidRDefault="00163101"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Please find the video here: </w:t>
      </w:r>
      <w:hyperlink r:id="rId30" w:history="1">
        <w:r w:rsidRPr="00A14C5F">
          <w:rPr>
            <w:rStyle w:val="Hyperlink"/>
            <w:rFonts w:asciiTheme="majorHAnsi" w:hAnsiTheme="majorHAnsi" w:cs="Levenim MT"/>
            <w:color w:val="auto"/>
            <w:sz w:val="24"/>
            <w:szCs w:val="24"/>
          </w:rPr>
          <w:t>https://youtu.be/j8AEya5-kNA</w:t>
        </w:r>
      </w:hyperlink>
      <w:r w:rsidRPr="00A14C5F">
        <w:rPr>
          <w:rFonts w:asciiTheme="majorHAnsi" w:hAnsiTheme="majorHAnsi" w:cs="Levenim MT"/>
          <w:sz w:val="24"/>
          <w:szCs w:val="24"/>
        </w:rPr>
        <w:t xml:space="preserve"> </w:t>
      </w:r>
    </w:p>
    <w:p w:rsidR="00163101" w:rsidRPr="00A14C5F" w:rsidRDefault="00163101"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There is also a shorter, more social media friendly version here: </w:t>
      </w:r>
      <w:hyperlink r:id="rId31" w:history="1">
        <w:r w:rsidRPr="00A14C5F">
          <w:rPr>
            <w:rStyle w:val="Hyperlink"/>
            <w:rFonts w:asciiTheme="majorHAnsi" w:hAnsiTheme="majorHAnsi" w:cs="Levenim MT"/>
            <w:color w:val="auto"/>
            <w:sz w:val="24"/>
            <w:szCs w:val="24"/>
          </w:rPr>
          <w:t>https://youtu.be/TMrY0le1Kdw</w:t>
        </w:r>
      </w:hyperlink>
      <w:r w:rsidRPr="00A14C5F">
        <w:rPr>
          <w:rFonts w:asciiTheme="majorHAnsi" w:hAnsiTheme="majorHAnsi" w:cs="Levenim MT"/>
          <w:sz w:val="24"/>
          <w:szCs w:val="24"/>
        </w:rPr>
        <w:t xml:space="preserve"> </w:t>
      </w:r>
    </w:p>
    <w:p w:rsidR="00327210" w:rsidRPr="00A14C5F" w:rsidRDefault="006021AB" w:rsidP="00150BAB">
      <w:pPr>
        <w:pStyle w:val="Heading1"/>
        <w:numPr>
          <w:ilvl w:val="0"/>
          <w:numId w:val="0"/>
        </w:numPr>
        <w:spacing w:line="360" w:lineRule="auto"/>
        <w:rPr>
          <w:rFonts w:cs="Levenim MT"/>
          <w:sz w:val="24"/>
          <w:szCs w:val="24"/>
        </w:rPr>
      </w:pPr>
      <w:bookmarkStart w:id="13" w:name="_Toc526597228"/>
      <w:bookmarkStart w:id="14" w:name="_Toc526597279"/>
      <w:bookmarkStart w:id="15" w:name="_Toc526752202"/>
      <w:bookmarkStart w:id="16" w:name="_Toc526753465"/>
      <w:bookmarkStart w:id="17" w:name="_Toc526774620"/>
      <w:bookmarkStart w:id="18" w:name="_Toc526777818"/>
      <w:bookmarkStart w:id="19" w:name="_Toc526842545"/>
      <w:bookmarkStart w:id="20" w:name="_Toc526842638"/>
      <w:bookmarkStart w:id="21" w:name="_Toc526844061"/>
      <w:r w:rsidRPr="00A14C5F">
        <w:rPr>
          <w:rFonts w:cs="Levenim MT"/>
          <w:noProof/>
          <w:sz w:val="24"/>
          <w:szCs w:val="24"/>
          <w:lang w:eastAsia="en-GB"/>
        </w:rPr>
        <w:drawing>
          <wp:inline distT="0" distB="0" distL="0" distR="0" wp14:anchorId="2663C24A" wp14:editId="5C2151B2">
            <wp:extent cx="3418569" cy="2445227"/>
            <wp:effectExtent l="19050" t="19050" r="1079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26729" cy="2451064"/>
                    </a:xfrm>
                    <a:prstGeom prst="rect">
                      <a:avLst/>
                    </a:prstGeom>
                    <a:ln>
                      <a:solidFill>
                        <a:schemeClr val="tx1"/>
                      </a:solidFill>
                    </a:ln>
                  </pic:spPr>
                </pic:pic>
              </a:graphicData>
            </a:graphic>
          </wp:inline>
        </w:drawing>
      </w:r>
      <w:bookmarkEnd w:id="13"/>
      <w:bookmarkEnd w:id="14"/>
      <w:bookmarkEnd w:id="15"/>
      <w:bookmarkEnd w:id="16"/>
      <w:bookmarkEnd w:id="17"/>
      <w:bookmarkEnd w:id="18"/>
      <w:bookmarkEnd w:id="19"/>
      <w:bookmarkEnd w:id="20"/>
      <w:bookmarkEnd w:id="21"/>
    </w:p>
    <w:p w:rsidR="006F3870" w:rsidRDefault="006F3870" w:rsidP="006F3870">
      <w:pPr>
        <w:pStyle w:val="Heading1"/>
        <w:numPr>
          <w:ilvl w:val="0"/>
          <w:numId w:val="0"/>
        </w:numPr>
      </w:pPr>
    </w:p>
    <w:p w:rsidR="006F3870" w:rsidRDefault="006F3870">
      <w:pPr>
        <w:rPr>
          <w:rFonts w:asciiTheme="majorHAnsi" w:eastAsiaTheme="majorEastAsia" w:hAnsiTheme="majorHAnsi" w:cstheme="majorBidi"/>
          <w:b/>
          <w:bCs/>
          <w:color w:val="00B050"/>
          <w:sz w:val="32"/>
          <w:szCs w:val="28"/>
        </w:rPr>
      </w:pPr>
      <w:r>
        <w:br w:type="page"/>
      </w:r>
    </w:p>
    <w:p w:rsidR="00591263" w:rsidRPr="006F3870" w:rsidRDefault="00163101" w:rsidP="006F3870">
      <w:pPr>
        <w:pStyle w:val="Heading1"/>
      </w:pPr>
      <w:bookmarkStart w:id="22" w:name="_Toc526844062"/>
      <w:r w:rsidRPr="006F3870">
        <w:lastRenderedPageBreak/>
        <w:t xml:space="preserve">Communication </w:t>
      </w:r>
      <w:r w:rsidR="002E6514" w:rsidRPr="006F3870">
        <w:t>templates and resources</w:t>
      </w:r>
      <w:bookmarkEnd w:id="22"/>
    </w:p>
    <w:p w:rsidR="00F50E19" w:rsidRPr="00F50E19" w:rsidRDefault="00F50E19" w:rsidP="00F50E19"/>
    <w:p w:rsidR="00CB75FE" w:rsidRDefault="00957C06" w:rsidP="004F24CD">
      <w:pPr>
        <w:pStyle w:val="Heading2"/>
      </w:pPr>
      <w:bookmarkStart w:id="23" w:name="_Toc526844063"/>
      <w:r w:rsidRPr="00F50E19">
        <w:t>Social media messages</w:t>
      </w:r>
      <w:bookmarkEnd w:id="23"/>
    </w:p>
    <w:p w:rsidR="00D825EF" w:rsidRPr="004F24CD" w:rsidRDefault="00D825EF" w:rsidP="004F24CD"/>
    <w:p w:rsidR="002E6514" w:rsidRPr="00A14C5F" w:rsidRDefault="00F716E5"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Social media platforms can be used to promote the flu vaccination, as a key way to engage with a large audience. Below are a number of example tweets that can be used on social media profiles. </w:t>
      </w:r>
      <w:r w:rsidR="00AC650C" w:rsidRPr="00A14C5F">
        <w:rPr>
          <w:rFonts w:asciiTheme="majorHAnsi" w:hAnsiTheme="majorHAnsi" w:cs="Levenim MT"/>
          <w:sz w:val="24"/>
          <w:szCs w:val="24"/>
        </w:rPr>
        <w:t xml:space="preserve">It’s recommended to use these regularly </w:t>
      </w:r>
      <w:r w:rsidR="00405B20">
        <w:rPr>
          <w:rFonts w:asciiTheme="majorHAnsi" w:hAnsiTheme="majorHAnsi" w:cs="Levenim MT"/>
          <w:sz w:val="24"/>
          <w:szCs w:val="24"/>
        </w:rPr>
        <w:t>between October and January</w:t>
      </w:r>
      <w:r w:rsidR="00AC650C" w:rsidRPr="00A14C5F">
        <w:rPr>
          <w:rFonts w:asciiTheme="majorHAnsi" w:hAnsiTheme="majorHAnsi" w:cs="Levenim MT"/>
          <w:sz w:val="24"/>
          <w:szCs w:val="24"/>
        </w:rPr>
        <w:t>.</w:t>
      </w:r>
    </w:p>
    <w:p w:rsidR="00AC650C" w:rsidRDefault="002E6514" w:rsidP="00F50E19">
      <w:pPr>
        <w:pStyle w:val="Heading3"/>
      </w:pPr>
      <w:bookmarkStart w:id="24" w:name="_Toc526844064"/>
      <w:r w:rsidRPr="00F50E19">
        <w:t xml:space="preserve">Tweets aimed at </w:t>
      </w:r>
      <w:r w:rsidR="00F716E5" w:rsidRPr="00F50E19">
        <w:t xml:space="preserve">all </w:t>
      </w:r>
      <w:r w:rsidRPr="00F50E19">
        <w:t>carers</w:t>
      </w:r>
      <w:bookmarkEnd w:id="24"/>
    </w:p>
    <w:p w:rsidR="00F50E19" w:rsidRPr="00F50E19" w:rsidRDefault="00F50E19" w:rsidP="00F50E19"/>
    <w:tbl>
      <w:tblPr>
        <w:tblStyle w:val="TableGrid"/>
        <w:tblW w:w="0" w:type="auto"/>
        <w:tblLook w:val="04A0" w:firstRow="1" w:lastRow="0" w:firstColumn="1" w:lastColumn="0" w:noHBand="0" w:noVBand="1"/>
      </w:tblPr>
      <w:tblGrid>
        <w:gridCol w:w="9962"/>
      </w:tblGrid>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If you're a carer, your flu jab is free! Don't</w:t>
            </w:r>
            <w:r w:rsidR="00F716E5" w:rsidRPr="00A14C5F">
              <w:rPr>
                <w:rFonts w:asciiTheme="majorHAnsi" w:hAnsiTheme="majorHAnsi" w:cs="Levenim MT"/>
              </w:rPr>
              <w:t xml:space="preserve"> keep delaying. Get the #flu jab</w:t>
            </w:r>
            <w:r w:rsidRPr="00A14C5F">
              <w:rPr>
                <w:rFonts w:asciiTheme="majorHAnsi" w:hAnsiTheme="majorHAnsi" w:cs="Levenim MT"/>
              </w:rPr>
              <w:t xml:space="preserve"> now. </w:t>
            </w:r>
            <w:r w:rsidR="00D75D61" w:rsidRPr="00A14C5F">
              <w:rPr>
                <w:rFonts w:asciiTheme="majorHAnsi" w:hAnsiTheme="majorHAnsi" w:cs="Levenim MT"/>
              </w:rPr>
              <w:t>#</w:t>
            </w:r>
            <w:proofErr w:type="spellStart"/>
            <w:r w:rsidR="00D75D61" w:rsidRPr="00A14C5F">
              <w:rPr>
                <w:rFonts w:asciiTheme="majorHAnsi" w:hAnsiTheme="majorHAnsi" w:cs="Levenim MT"/>
              </w:rPr>
              <w:t>helpushelpyou</w:t>
            </w:r>
            <w:proofErr w:type="spellEnd"/>
          </w:p>
        </w:tc>
      </w:tr>
      <w:tr w:rsidR="00F716E5" w:rsidRPr="00A14C5F" w:rsidTr="002E6514">
        <w:tc>
          <w:tcPr>
            <w:tcW w:w="9962" w:type="dxa"/>
          </w:tcPr>
          <w:p w:rsidR="00AC650C" w:rsidRPr="00A14C5F" w:rsidRDefault="00F716E5" w:rsidP="00A14C5F">
            <w:pPr>
              <w:spacing w:line="360" w:lineRule="auto"/>
              <w:rPr>
                <w:rFonts w:asciiTheme="majorHAnsi" w:hAnsiTheme="majorHAnsi" w:cs="Levenim MT"/>
              </w:rPr>
            </w:pPr>
            <w:r w:rsidRPr="00A14C5F">
              <w:rPr>
                <w:rFonts w:asciiTheme="majorHAnsi" w:hAnsiTheme="majorHAnsi" w:cs="Levenim MT"/>
              </w:rPr>
              <w:t>Look after someone who can’t get by without your help? Ask your GP or pharmacist about a free #flu jab and cut the risk of being too ill to care</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F716E5" w:rsidRPr="00A14C5F" w:rsidTr="002E6514">
        <w:tc>
          <w:tcPr>
            <w:tcW w:w="9962" w:type="dxa"/>
          </w:tcPr>
          <w:p w:rsidR="00AC650C" w:rsidRPr="00A14C5F" w:rsidRDefault="00F716E5" w:rsidP="00A14C5F">
            <w:pPr>
              <w:spacing w:line="360" w:lineRule="auto"/>
              <w:rPr>
                <w:rFonts w:asciiTheme="majorHAnsi" w:hAnsiTheme="majorHAnsi" w:cs="Levenim MT"/>
              </w:rPr>
            </w:pPr>
            <w:r w:rsidRPr="00A14C5F">
              <w:rPr>
                <w:rFonts w:asciiTheme="majorHAnsi" w:hAnsiTheme="majorHAnsi" w:cs="Levenim MT"/>
              </w:rPr>
              <w:t xml:space="preserve">Look after someone who can’t get by without your help? Ask about a free </w:t>
            </w:r>
            <w:r w:rsidR="00405B20">
              <w:rPr>
                <w:rFonts w:asciiTheme="majorHAnsi" w:hAnsiTheme="majorHAnsi" w:cs="Levenim MT"/>
              </w:rPr>
              <w:t>#</w:t>
            </w:r>
            <w:r w:rsidRPr="00A14C5F">
              <w:rPr>
                <w:rFonts w:asciiTheme="majorHAnsi" w:hAnsiTheme="majorHAnsi" w:cs="Levenim MT"/>
              </w:rPr>
              <w:t>flu jab from your GP surgery or pharmacy. Ring them for details. #</w:t>
            </w:r>
            <w:proofErr w:type="spellStart"/>
            <w:r w:rsidRPr="00A14C5F">
              <w:rPr>
                <w:rFonts w:asciiTheme="majorHAnsi" w:hAnsiTheme="majorHAnsi" w:cs="Levenim MT"/>
              </w:rPr>
              <w:t>carersflujab</w:t>
            </w:r>
            <w:proofErr w:type="spellEnd"/>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Do you care for someone with a learning disability? They will need to get a flu jab as they're at higher risk of serious #flu complications.</w:t>
            </w:r>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 xml:space="preserve">Carers are eligible to receive a free </w:t>
            </w:r>
            <w:r w:rsidR="00405B20">
              <w:rPr>
                <w:rFonts w:asciiTheme="majorHAnsi" w:hAnsiTheme="majorHAnsi" w:cs="Levenim MT"/>
              </w:rPr>
              <w:t>seasonal flu vaccine each year</w:t>
            </w:r>
            <w:r w:rsidRPr="00A14C5F">
              <w:rPr>
                <w:rFonts w:asciiTheme="majorHAnsi" w:hAnsiTheme="majorHAnsi" w:cs="Levenim MT"/>
              </w:rPr>
              <w:t>, to reduce the risk of passing</w:t>
            </w:r>
            <w:r w:rsidR="00F716E5" w:rsidRPr="00A14C5F">
              <w:rPr>
                <w:rFonts w:asciiTheme="majorHAnsi" w:hAnsiTheme="majorHAnsi" w:cs="Levenim MT"/>
              </w:rPr>
              <w:t xml:space="preserve"> #flu on to the person they look after.</w:t>
            </w:r>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 xml:space="preserve">Find out why it's important for carers to take up the offer of a free </w:t>
            </w:r>
            <w:r w:rsidR="00405B20">
              <w:rPr>
                <w:rFonts w:asciiTheme="majorHAnsi" w:hAnsiTheme="majorHAnsi" w:cs="Levenim MT"/>
              </w:rPr>
              <w:t>#</w:t>
            </w:r>
            <w:r w:rsidRPr="00A14C5F">
              <w:rPr>
                <w:rFonts w:asciiTheme="majorHAnsi" w:hAnsiTheme="majorHAnsi" w:cs="Levenim MT"/>
              </w:rPr>
              <w:t>flu vaccine via @</w:t>
            </w:r>
            <w:proofErr w:type="spellStart"/>
            <w:r w:rsidRPr="00A14C5F">
              <w:rPr>
                <w:rFonts w:asciiTheme="majorHAnsi" w:hAnsiTheme="majorHAnsi" w:cs="Levenim MT"/>
              </w:rPr>
              <w:t>CarersUK</w:t>
            </w:r>
            <w:proofErr w:type="spellEnd"/>
            <w:r w:rsidRPr="00A14C5F">
              <w:rPr>
                <w:rFonts w:asciiTheme="majorHAnsi" w:hAnsiTheme="majorHAnsi" w:cs="Levenim MT"/>
              </w:rPr>
              <w:t xml:space="preserve">  </w:t>
            </w:r>
            <w:hyperlink r:id="rId33" w:history="1">
              <w:r w:rsidRPr="00A14C5F">
                <w:rPr>
                  <w:rStyle w:val="Hyperlink"/>
                  <w:rFonts w:asciiTheme="majorHAnsi" w:hAnsiTheme="majorHAnsi" w:cs="Levenim MT"/>
                </w:rPr>
                <w:t>http://ow.ly/mHrS3043yzY</w:t>
              </w:r>
            </w:hyperlink>
            <w:r w:rsidR="0052199E" w:rsidRPr="00A14C5F">
              <w:rPr>
                <w:rFonts w:asciiTheme="majorHAnsi" w:hAnsiTheme="majorHAnsi" w:cs="Levenim MT"/>
              </w:rPr>
              <w:t xml:space="preserve"> </w:t>
            </w:r>
            <w:r w:rsidRPr="00A14C5F">
              <w:rPr>
                <w:rFonts w:asciiTheme="majorHAnsi" w:hAnsiTheme="majorHAnsi" w:cs="Levenim MT"/>
              </w:rPr>
              <w:t>#</w:t>
            </w:r>
            <w:proofErr w:type="spellStart"/>
            <w:r w:rsidR="00145260" w:rsidRPr="00A14C5F">
              <w:rPr>
                <w:rFonts w:asciiTheme="majorHAnsi" w:hAnsiTheme="majorHAnsi" w:cs="Levenim MT"/>
              </w:rPr>
              <w:t>helpushelpyou</w:t>
            </w:r>
            <w:proofErr w:type="spellEnd"/>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If you care for an older or disabled person, then you need a free #flu</w:t>
            </w:r>
            <w:r w:rsidR="00F716E5" w:rsidRPr="00A14C5F">
              <w:rPr>
                <w:rFonts w:asciiTheme="majorHAnsi" w:hAnsiTheme="majorHAnsi" w:cs="Levenim MT"/>
              </w:rPr>
              <w:t xml:space="preserve"> </w:t>
            </w:r>
            <w:r w:rsidRPr="00A14C5F">
              <w:rPr>
                <w:rFonts w:asciiTheme="majorHAnsi" w:hAnsiTheme="majorHAnsi" w:cs="Levenim MT"/>
              </w:rPr>
              <w:t>jab. Contact your GP</w:t>
            </w:r>
            <w:r w:rsidR="0052199E" w:rsidRPr="00A14C5F">
              <w:rPr>
                <w:rFonts w:asciiTheme="majorHAnsi" w:hAnsiTheme="majorHAnsi" w:cs="Levenim MT"/>
              </w:rPr>
              <w:t xml:space="preserve"> or pharmacist</w:t>
            </w:r>
            <w:r w:rsidRPr="00A14C5F">
              <w:rPr>
                <w:rFonts w:asciiTheme="majorHAnsi" w:hAnsiTheme="majorHAnsi" w:cs="Levenim MT"/>
              </w:rPr>
              <w:t xml:space="preserve"> for more info.</w:t>
            </w:r>
            <w:r w:rsidR="00F716E5" w:rsidRPr="00A14C5F">
              <w:rPr>
                <w:rFonts w:asciiTheme="majorHAnsi" w:hAnsiTheme="majorHAnsi" w:cs="Levenim MT"/>
              </w:rPr>
              <w:t xml:space="preserve"> #</w:t>
            </w:r>
            <w:proofErr w:type="spellStart"/>
            <w:r w:rsidR="00F716E5" w:rsidRPr="00A14C5F">
              <w:rPr>
                <w:rFonts w:asciiTheme="majorHAnsi" w:hAnsiTheme="majorHAnsi" w:cs="Levenim MT"/>
              </w:rPr>
              <w:t>helpushelpyou</w:t>
            </w:r>
            <w:proofErr w:type="spellEnd"/>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Know someone who’s a family carer? Tell them they’re entitled to ask their GP</w:t>
            </w:r>
            <w:r w:rsidR="0052199E" w:rsidRPr="00A14C5F">
              <w:rPr>
                <w:rFonts w:asciiTheme="majorHAnsi" w:hAnsiTheme="majorHAnsi" w:cs="Levenim MT"/>
              </w:rPr>
              <w:t xml:space="preserve"> or pharmacist</w:t>
            </w:r>
            <w:r w:rsidRPr="00A14C5F">
              <w:rPr>
                <w:rFonts w:asciiTheme="majorHAnsi" w:hAnsiTheme="majorHAnsi" w:cs="Levenim MT"/>
              </w:rPr>
              <w:t xml:space="preserve"> for a free </w:t>
            </w:r>
            <w:r w:rsidR="00F716E5" w:rsidRPr="00A14C5F">
              <w:rPr>
                <w:rFonts w:asciiTheme="majorHAnsi" w:hAnsiTheme="majorHAnsi" w:cs="Levenim MT"/>
              </w:rPr>
              <w:t>#</w:t>
            </w:r>
            <w:r w:rsidRPr="00A14C5F">
              <w:rPr>
                <w:rFonts w:asciiTheme="majorHAnsi" w:hAnsiTheme="majorHAnsi" w:cs="Levenim MT"/>
              </w:rPr>
              <w:t>flu jab to cut the risk of illness. #</w:t>
            </w:r>
            <w:proofErr w:type="spellStart"/>
            <w:r w:rsidRPr="00A14C5F">
              <w:rPr>
                <w:rFonts w:asciiTheme="majorHAnsi" w:hAnsiTheme="majorHAnsi" w:cs="Levenim MT"/>
              </w:rPr>
              <w:t>carersflujab</w:t>
            </w:r>
            <w:proofErr w:type="spellEnd"/>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 xml:space="preserve">Unpaid carers save the country £119bn a </w:t>
            </w:r>
            <w:proofErr w:type="spellStart"/>
            <w:r w:rsidRPr="00A14C5F">
              <w:rPr>
                <w:rFonts w:asciiTheme="majorHAnsi" w:hAnsiTheme="majorHAnsi" w:cs="Levenim MT"/>
              </w:rPr>
              <w:t>yr</w:t>
            </w:r>
            <w:proofErr w:type="spellEnd"/>
            <w:r w:rsidRPr="00A14C5F">
              <w:rPr>
                <w:rFonts w:asciiTheme="majorHAnsi" w:hAnsiTheme="majorHAnsi" w:cs="Levenim MT"/>
              </w:rPr>
              <w:t xml:space="preserve"> yet many miss out on benefits. Contact your local carers centre for details</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957C06" w:rsidRPr="00A14C5F" w:rsidTr="002E6514">
        <w:tc>
          <w:tcPr>
            <w:tcW w:w="9962" w:type="dxa"/>
          </w:tcPr>
          <w:p w:rsidR="00AC650C" w:rsidRPr="00A14C5F" w:rsidRDefault="00957C06" w:rsidP="00A14C5F">
            <w:pPr>
              <w:spacing w:line="360" w:lineRule="auto"/>
              <w:rPr>
                <w:rFonts w:asciiTheme="majorHAnsi" w:hAnsiTheme="majorHAnsi" w:cs="Levenim MT"/>
              </w:rPr>
            </w:pPr>
            <w:r w:rsidRPr="00A14C5F">
              <w:rPr>
                <w:rFonts w:asciiTheme="majorHAnsi" w:hAnsiTheme="majorHAnsi" w:cs="Levenim MT"/>
              </w:rPr>
              <w:t xml:space="preserve">Worry about how the person you look after would cope if you were ill? Ask your GP </w:t>
            </w:r>
            <w:r w:rsidR="0052199E" w:rsidRPr="00A14C5F">
              <w:rPr>
                <w:rFonts w:asciiTheme="majorHAnsi" w:hAnsiTheme="majorHAnsi" w:cs="Levenim MT"/>
              </w:rPr>
              <w:t xml:space="preserve">or pharmacist </w:t>
            </w:r>
            <w:r w:rsidRPr="00A14C5F">
              <w:rPr>
                <w:rFonts w:asciiTheme="majorHAnsi" w:hAnsiTheme="majorHAnsi" w:cs="Levenim MT"/>
              </w:rPr>
              <w:t xml:space="preserve">about a free </w:t>
            </w:r>
            <w:r w:rsidR="00F716E5" w:rsidRPr="00A14C5F">
              <w:rPr>
                <w:rFonts w:asciiTheme="majorHAnsi" w:hAnsiTheme="majorHAnsi" w:cs="Levenim MT"/>
              </w:rPr>
              <w:t>#</w:t>
            </w:r>
            <w:r w:rsidRPr="00A14C5F">
              <w:rPr>
                <w:rFonts w:asciiTheme="majorHAnsi" w:hAnsiTheme="majorHAnsi" w:cs="Levenim MT"/>
              </w:rPr>
              <w:t>flu jab for your own peace of mind</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957C06" w:rsidRPr="00A14C5F" w:rsidTr="002E6514">
        <w:tc>
          <w:tcPr>
            <w:tcW w:w="9962" w:type="dxa"/>
          </w:tcPr>
          <w:p w:rsidR="00BF3E39" w:rsidRPr="00A14C5F" w:rsidRDefault="00957C06" w:rsidP="00A14C5F">
            <w:pPr>
              <w:spacing w:line="360" w:lineRule="auto"/>
              <w:rPr>
                <w:rFonts w:asciiTheme="majorHAnsi" w:hAnsiTheme="majorHAnsi" w:cs="Levenim MT"/>
              </w:rPr>
            </w:pPr>
            <w:r w:rsidRPr="00A14C5F">
              <w:rPr>
                <w:rFonts w:asciiTheme="majorHAnsi" w:hAnsiTheme="majorHAnsi" w:cs="Levenim MT"/>
              </w:rPr>
              <w:t xml:space="preserve">Is there an unpaid carer in your family? Make sure they ask for a free </w:t>
            </w:r>
            <w:r w:rsidR="00145260" w:rsidRPr="00A14C5F">
              <w:rPr>
                <w:rFonts w:asciiTheme="majorHAnsi" w:hAnsiTheme="majorHAnsi" w:cs="Levenim MT"/>
              </w:rPr>
              <w:t>#</w:t>
            </w:r>
            <w:proofErr w:type="spellStart"/>
            <w:r w:rsidRPr="00A14C5F">
              <w:rPr>
                <w:rFonts w:asciiTheme="majorHAnsi" w:hAnsiTheme="majorHAnsi" w:cs="Levenim MT"/>
              </w:rPr>
              <w:t>flu</w:t>
            </w:r>
            <w:r w:rsidR="00145260" w:rsidRPr="00A14C5F">
              <w:rPr>
                <w:rFonts w:asciiTheme="majorHAnsi" w:hAnsiTheme="majorHAnsi" w:cs="Levenim MT"/>
              </w:rPr>
              <w:t>vaccine</w:t>
            </w:r>
            <w:proofErr w:type="spellEnd"/>
            <w:r w:rsidRPr="00A14C5F">
              <w:rPr>
                <w:rFonts w:asciiTheme="majorHAnsi" w:hAnsiTheme="majorHAnsi" w:cs="Levenim MT"/>
              </w:rPr>
              <w:t xml:space="preserve"> fr</w:t>
            </w:r>
            <w:r w:rsidR="00145260" w:rsidRPr="00A14C5F">
              <w:rPr>
                <w:rFonts w:asciiTheme="majorHAnsi" w:hAnsiTheme="majorHAnsi" w:cs="Levenim MT"/>
              </w:rPr>
              <w:t>om their GP practice this winter</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bl>
    <w:p w:rsidR="006021AB" w:rsidRPr="00A14C5F" w:rsidRDefault="006021AB" w:rsidP="00A14C5F">
      <w:pPr>
        <w:spacing w:line="360" w:lineRule="auto"/>
        <w:rPr>
          <w:rFonts w:asciiTheme="majorHAnsi" w:hAnsiTheme="majorHAnsi" w:cs="Levenim MT"/>
          <w:sz w:val="24"/>
          <w:szCs w:val="24"/>
        </w:rPr>
      </w:pPr>
    </w:p>
    <w:p w:rsidR="00F716E5" w:rsidRPr="00F50E19" w:rsidRDefault="00DC6C58" w:rsidP="00F50E19">
      <w:pPr>
        <w:pStyle w:val="Heading3"/>
      </w:pPr>
      <w:bookmarkStart w:id="25" w:name="_Toc526844065"/>
      <w:r>
        <w:lastRenderedPageBreak/>
        <w:t xml:space="preserve">Tweets aimed at </w:t>
      </w:r>
      <w:proofErr w:type="gramStart"/>
      <w:r>
        <w:t xml:space="preserve">young </w:t>
      </w:r>
      <w:r w:rsidR="00F716E5" w:rsidRPr="00F50E19">
        <w:t xml:space="preserve"> c</w:t>
      </w:r>
      <w:r w:rsidR="002E6514" w:rsidRPr="00F50E19">
        <w:t>arers</w:t>
      </w:r>
      <w:proofErr w:type="gramEnd"/>
      <w:r w:rsidR="002E6514" w:rsidRPr="00F50E19">
        <w:t xml:space="preserve"> who are students</w:t>
      </w:r>
      <w:bookmarkEnd w:id="25"/>
    </w:p>
    <w:p w:rsidR="00150BAB" w:rsidRPr="00150BAB" w:rsidRDefault="00150BAB" w:rsidP="00150BAB"/>
    <w:tbl>
      <w:tblPr>
        <w:tblStyle w:val="TableGrid"/>
        <w:tblW w:w="0" w:type="auto"/>
        <w:tblLook w:val="04A0" w:firstRow="1" w:lastRow="0" w:firstColumn="1" w:lastColumn="0" w:noHBand="0" w:noVBand="1"/>
      </w:tblPr>
      <w:tblGrid>
        <w:gridCol w:w="9962"/>
      </w:tblGrid>
      <w:tr w:rsidR="0052199E" w:rsidRPr="00A14C5F" w:rsidTr="002E6514">
        <w:tc>
          <w:tcPr>
            <w:tcW w:w="9962" w:type="dxa"/>
          </w:tcPr>
          <w:p w:rsidR="00BF3E39" w:rsidRPr="00A14C5F" w:rsidRDefault="0052199E" w:rsidP="00A14C5F">
            <w:pPr>
              <w:spacing w:line="360" w:lineRule="auto"/>
              <w:rPr>
                <w:rFonts w:asciiTheme="majorHAnsi" w:hAnsiTheme="majorHAnsi" w:cs="Levenim MT"/>
              </w:rPr>
            </w:pPr>
            <w:r w:rsidRPr="00A14C5F">
              <w:rPr>
                <w:rFonts w:asciiTheme="majorHAnsi" w:hAnsiTheme="majorHAnsi" w:cs="Levenim MT"/>
              </w:rPr>
              <w:t xml:space="preserve">Juggling </w:t>
            </w:r>
            <w:r w:rsidR="00EA671E" w:rsidRPr="00A14C5F">
              <w:rPr>
                <w:rFonts w:asciiTheme="majorHAnsi" w:hAnsiTheme="majorHAnsi" w:cs="Levenim MT"/>
              </w:rPr>
              <w:t>school or college with looking after</w:t>
            </w:r>
            <w:r w:rsidRPr="00A14C5F">
              <w:rPr>
                <w:rFonts w:asciiTheme="majorHAnsi" w:hAnsiTheme="majorHAnsi" w:cs="Levenim MT"/>
              </w:rPr>
              <w:t xml:space="preserve"> someone? Can’t risk getting </w:t>
            </w:r>
            <w:r w:rsidR="00405B20">
              <w:rPr>
                <w:rFonts w:asciiTheme="majorHAnsi" w:hAnsiTheme="majorHAnsi" w:cs="Levenim MT"/>
              </w:rPr>
              <w:t>#</w:t>
            </w:r>
            <w:r w:rsidRPr="00A14C5F">
              <w:rPr>
                <w:rFonts w:asciiTheme="majorHAnsi" w:hAnsiTheme="majorHAnsi" w:cs="Levenim MT"/>
              </w:rPr>
              <w:t>flu this winter? Tell your GP</w:t>
            </w:r>
            <w:r w:rsidR="00377E0C" w:rsidRPr="00A14C5F">
              <w:rPr>
                <w:rFonts w:asciiTheme="majorHAnsi" w:hAnsiTheme="majorHAnsi" w:cs="Levenim MT"/>
              </w:rPr>
              <w:t xml:space="preserve"> or pharmacist</w:t>
            </w:r>
            <w:r w:rsidRPr="00A14C5F">
              <w:rPr>
                <w:rFonts w:asciiTheme="majorHAnsi" w:hAnsiTheme="majorHAnsi" w:cs="Levenim MT"/>
              </w:rPr>
              <w:t xml:space="preserve"> you’re a carer and ask for a free flu jab</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52199E" w:rsidRPr="00A14C5F" w:rsidTr="002E6514">
        <w:tc>
          <w:tcPr>
            <w:tcW w:w="9962" w:type="dxa"/>
          </w:tcPr>
          <w:p w:rsidR="00BF3E39" w:rsidRPr="00A14C5F" w:rsidRDefault="0052199E" w:rsidP="00A14C5F">
            <w:pPr>
              <w:spacing w:line="360" w:lineRule="auto"/>
              <w:rPr>
                <w:rFonts w:asciiTheme="majorHAnsi" w:hAnsiTheme="majorHAnsi" w:cs="Levenim MT"/>
              </w:rPr>
            </w:pPr>
            <w:r w:rsidRPr="00A14C5F">
              <w:rPr>
                <w:rFonts w:asciiTheme="majorHAnsi" w:hAnsiTheme="majorHAnsi" w:cs="Levenim MT"/>
              </w:rPr>
              <w:t>Got caring responsibilities plus exams to cope with? Don't take chances. Make sure you get a free flu jab from your GP</w:t>
            </w:r>
            <w:r w:rsidR="00377E0C" w:rsidRPr="00A14C5F">
              <w:rPr>
                <w:rFonts w:asciiTheme="majorHAnsi" w:hAnsiTheme="majorHAnsi" w:cs="Levenim MT"/>
              </w:rPr>
              <w:t xml:space="preserve"> or pharmacist</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52199E" w:rsidRPr="00A14C5F" w:rsidTr="002E6514">
        <w:tc>
          <w:tcPr>
            <w:tcW w:w="9962" w:type="dxa"/>
          </w:tcPr>
          <w:p w:rsidR="00BF3E39" w:rsidRPr="00A14C5F" w:rsidRDefault="0052199E" w:rsidP="00A14C5F">
            <w:pPr>
              <w:spacing w:line="360" w:lineRule="auto"/>
              <w:rPr>
                <w:rFonts w:asciiTheme="majorHAnsi" w:hAnsiTheme="majorHAnsi" w:cs="Levenim MT"/>
              </w:rPr>
            </w:pPr>
            <w:r w:rsidRPr="00A14C5F">
              <w:rPr>
                <w:rFonts w:asciiTheme="majorHAnsi" w:hAnsiTheme="majorHAnsi" w:cs="Levenim MT"/>
              </w:rPr>
              <w:t xml:space="preserve">Look after a sick or disabled relative? </w:t>
            </w:r>
            <w:r w:rsidR="00145260" w:rsidRPr="00A14C5F">
              <w:rPr>
                <w:rFonts w:asciiTheme="majorHAnsi" w:hAnsiTheme="majorHAnsi" w:cs="Levenim MT"/>
              </w:rPr>
              <w:t>Exams coming up &amp; c</w:t>
            </w:r>
            <w:r w:rsidRPr="00A14C5F">
              <w:rPr>
                <w:rFonts w:asciiTheme="majorHAnsi" w:hAnsiTheme="majorHAnsi" w:cs="Levenim MT"/>
              </w:rPr>
              <w:t>an’t afford to be ill? Cut your risk of getting ill with a free flu jab from your GP</w:t>
            </w:r>
            <w:r w:rsidR="00377E0C" w:rsidRPr="00A14C5F">
              <w:rPr>
                <w:rFonts w:asciiTheme="majorHAnsi" w:hAnsiTheme="majorHAnsi" w:cs="Levenim MT"/>
              </w:rPr>
              <w:t xml:space="preserve"> or pharmacist</w:t>
            </w:r>
            <w:r w:rsidR="0006730E">
              <w:rPr>
                <w:rFonts w:asciiTheme="majorHAnsi" w:hAnsiTheme="majorHAnsi" w:cs="Levenim MT"/>
              </w:rPr>
              <w:t>.</w:t>
            </w:r>
            <w:r w:rsidRPr="00A14C5F">
              <w:rPr>
                <w:rFonts w:asciiTheme="majorHAnsi" w:hAnsiTheme="majorHAnsi" w:cs="Levenim MT"/>
              </w:rPr>
              <w:t xml:space="preserve"> #</w:t>
            </w:r>
            <w:proofErr w:type="spellStart"/>
            <w:r w:rsidRPr="00A14C5F">
              <w:rPr>
                <w:rFonts w:asciiTheme="majorHAnsi" w:hAnsiTheme="majorHAnsi" w:cs="Levenim MT"/>
              </w:rPr>
              <w:t>carersflujab</w:t>
            </w:r>
            <w:proofErr w:type="spellEnd"/>
          </w:p>
        </w:tc>
      </w:tr>
      <w:tr w:rsidR="0052199E" w:rsidRPr="00A14C5F" w:rsidTr="002E6514">
        <w:tc>
          <w:tcPr>
            <w:tcW w:w="9962" w:type="dxa"/>
          </w:tcPr>
          <w:p w:rsidR="00BF3E39" w:rsidRPr="00A14C5F" w:rsidRDefault="0052199E" w:rsidP="00A14C5F">
            <w:pPr>
              <w:spacing w:line="360" w:lineRule="auto"/>
              <w:rPr>
                <w:rFonts w:asciiTheme="majorHAnsi" w:hAnsiTheme="majorHAnsi" w:cs="Levenim MT"/>
              </w:rPr>
            </w:pPr>
            <w:r w:rsidRPr="00A14C5F">
              <w:rPr>
                <w:rFonts w:asciiTheme="majorHAnsi" w:hAnsiTheme="majorHAnsi" w:cs="Levenim MT"/>
              </w:rPr>
              <w:t xml:space="preserve">Flu </w:t>
            </w:r>
            <w:proofErr w:type="gramStart"/>
            <w:r w:rsidRPr="00A14C5F">
              <w:rPr>
                <w:rFonts w:asciiTheme="majorHAnsi" w:hAnsiTheme="majorHAnsi" w:cs="Levenim MT"/>
              </w:rPr>
              <w:t>jab</w:t>
            </w:r>
            <w:proofErr w:type="gramEnd"/>
            <w:r w:rsidRPr="00A14C5F">
              <w:rPr>
                <w:rFonts w:asciiTheme="majorHAnsi" w:hAnsiTheme="majorHAnsi" w:cs="Levenim MT"/>
              </w:rPr>
              <w:t xml:space="preserve"> not just for </w:t>
            </w:r>
            <w:proofErr w:type="spellStart"/>
            <w:r w:rsidRPr="00A14C5F">
              <w:rPr>
                <w:rFonts w:asciiTheme="majorHAnsi" w:hAnsiTheme="majorHAnsi" w:cs="Levenim MT"/>
              </w:rPr>
              <w:t>ppl</w:t>
            </w:r>
            <w:proofErr w:type="spellEnd"/>
            <w:r w:rsidRPr="00A14C5F">
              <w:rPr>
                <w:rFonts w:asciiTheme="majorHAnsi" w:hAnsiTheme="majorHAnsi" w:cs="Levenim MT"/>
              </w:rPr>
              <w:t xml:space="preserve"> who are old, ill or disabled. Look after someone who can’t cope</w:t>
            </w:r>
            <w:r w:rsidR="00145260" w:rsidRPr="00A14C5F">
              <w:rPr>
                <w:rFonts w:asciiTheme="majorHAnsi" w:hAnsiTheme="majorHAnsi" w:cs="Levenim MT"/>
              </w:rPr>
              <w:t xml:space="preserve"> without your help</w:t>
            </w:r>
            <w:r w:rsidRPr="00A14C5F">
              <w:rPr>
                <w:rFonts w:asciiTheme="majorHAnsi" w:hAnsiTheme="majorHAnsi" w:cs="Levenim MT"/>
              </w:rPr>
              <w:t>? Ask your GP</w:t>
            </w:r>
            <w:r w:rsidR="00377E0C" w:rsidRPr="00A14C5F">
              <w:rPr>
                <w:rFonts w:asciiTheme="majorHAnsi" w:hAnsiTheme="majorHAnsi" w:cs="Levenim MT"/>
              </w:rPr>
              <w:t xml:space="preserve"> or pharmacist</w:t>
            </w:r>
            <w:r w:rsidRPr="00A14C5F">
              <w:rPr>
                <w:rFonts w:asciiTheme="majorHAnsi" w:hAnsiTheme="majorHAnsi" w:cs="Levenim MT"/>
              </w:rPr>
              <w:t xml:space="preserve"> about a </w:t>
            </w:r>
            <w:r w:rsidR="00145260" w:rsidRPr="00A14C5F">
              <w:rPr>
                <w:rFonts w:asciiTheme="majorHAnsi" w:hAnsiTheme="majorHAnsi" w:cs="Levenim MT"/>
              </w:rPr>
              <w:t xml:space="preserve">free </w:t>
            </w:r>
            <w:r w:rsidRPr="00A14C5F">
              <w:rPr>
                <w:rFonts w:asciiTheme="majorHAnsi" w:hAnsiTheme="majorHAnsi" w:cs="Levenim MT"/>
              </w:rPr>
              <w:t>flu jab for you</w:t>
            </w:r>
            <w:r w:rsidR="0006730E">
              <w:rPr>
                <w:rFonts w:asciiTheme="majorHAnsi" w:hAnsiTheme="majorHAnsi" w:cs="Levenim MT"/>
              </w:rPr>
              <w:t>.</w:t>
            </w:r>
            <w:r w:rsidRPr="00A14C5F">
              <w:rPr>
                <w:rFonts w:asciiTheme="majorHAnsi" w:hAnsiTheme="majorHAnsi" w:cs="Levenim MT"/>
              </w:rPr>
              <w:t xml:space="preserve"> #</w:t>
            </w:r>
            <w:proofErr w:type="spellStart"/>
            <w:r w:rsidR="00145260" w:rsidRPr="00A14C5F">
              <w:rPr>
                <w:rFonts w:asciiTheme="majorHAnsi" w:hAnsiTheme="majorHAnsi" w:cs="Levenim MT"/>
              </w:rPr>
              <w:t>helpushelpyou</w:t>
            </w:r>
            <w:proofErr w:type="spellEnd"/>
          </w:p>
        </w:tc>
      </w:tr>
    </w:tbl>
    <w:p w:rsidR="00E82214" w:rsidRDefault="005264FF" w:rsidP="00F50E19">
      <w:pPr>
        <w:pStyle w:val="Heading2"/>
        <w:rPr>
          <w:rStyle w:val="Heading2Char"/>
          <w:b/>
        </w:rPr>
      </w:pPr>
      <w:r w:rsidRPr="00A14C5F">
        <w:br w:type="page"/>
      </w:r>
      <w:r w:rsidR="004B0808" w:rsidRPr="00A14C5F">
        <w:rPr>
          <w:rStyle w:val="Heading2Char"/>
          <w:rFonts w:cs="Levenim MT"/>
          <w:b/>
          <w:szCs w:val="24"/>
        </w:rPr>
        <w:lastRenderedPageBreak/>
        <w:t xml:space="preserve"> </w:t>
      </w:r>
      <w:bookmarkStart w:id="26" w:name="_Toc526844066"/>
      <w:r w:rsidR="004B0808" w:rsidRPr="00F50E19">
        <w:rPr>
          <w:rStyle w:val="Heading2Char"/>
          <w:b/>
        </w:rPr>
        <w:t>P</w:t>
      </w:r>
      <w:r w:rsidR="00957C06" w:rsidRPr="00F50E19">
        <w:rPr>
          <w:rStyle w:val="Heading2Char"/>
          <w:b/>
        </w:rPr>
        <w:t>ress release template</w:t>
      </w:r>
      <w:r w:rsidR="007F03F9" w:rsidRPr="00F50E19">
        <w:rPr>
          <w:rStyle w:val="Heading2Char"/>
          <w:b/>
        </w:rPr>
        <w:t>s</w:t>
      </w:r>
      <w:bookmarkEnd w:id="26"/>
    </w:p>
    <w:p w:rsidR="00943AB7" w:rsidRPr="00943AB7" w:rsidRDefault="00943AB7" w:rsidP="00943AB7"/>
    <w:p w:rsidR="00537C27" w:rsidRDefault="00E82214" w:rsidP="00A14C5F">
      <w:pPr>
        <w:spacing w:line="360" w:lineRule="auto"/>
        <w:rPr>
          <w:rFonts w:asciiTheme="majorHAnsi" w:hAnsiTheme="majorHAnsi" w:cs="Levenim MT"/>
          <w:sz w:val="24"/>
          <w:szCs w:val="24"/>
        </w:rPr>
      </w:pPr>
      <w:r w:rsidRPr="00A14C5F">
        <w:rPr>
          <w:rFonts w:asciiTheme="majorHAnsi" w:hAnsiTheme="majorHAnsi" w:cs="Levenim MT"/>
          <w:sz w:val="24"/>
          <w:szCs w:val="24"/>
        </w:rPr>
        <w:t xml:space="preserve">Press releases can </w:t>
      </w:r>
      <w:r w:rsidRPr="009342FF">
        <w:rPr>
          <w:rFonts w:asciiTheme="majorHAnsi" w:hAnsiTheme="majorHAnsi" w:cs="Levenim MT"/>
          <w:sz w:val="24"/>
          <w:szCs w:val="24"/>
        </w:rPr>
        <w:t>be used to promote</w:t>
      </w:r>
      <w:r w:rsidRPr="00A14C5F">
        <w:rPr>
          <w:rFonts w:asciiTheme="majorHAnsi" w:hAnsiTheme="majorHAnsi" w:cs="Levenim MT"/>
          <w:sz w:val="24"/>
          <w:szCs w:val="24"/>
        </w:rPr>
        <w:t xml:space="preserve"> the flu vaccination through local media</w:t>
      </w:r>
      <w:r w:rsidR="00C61C7F" w:rsidRPr="00A14C5F">
        <w:rPr>
          <w:rFonts w:asciiTheme="majorHAnsi" w:hAnsiTheme="majorHAnsi" w:cs="Levenim MT"/>
          <w:sz w:val="24"/>
          <w:szCs w:val="24"/>
        </w:rPr>
        <w:t>;</w:t>
      </w:r>
      <w:r w:rsidR="00405B20">
        <w:rPr>
          <w:rFonts w:asciiTheme="majorHAnsi" w:hAnsiTheme="majorHAnsi" w:cs="Levenim MT"/>
          <w:sz w:val="24"/>
          <w:szCs w:val="24"/>
        </w:rPr>
        <w:t xml:space="preserve"> newspapers and</w:t>
      </w:r>
      <w:r w:rsidRPr="00A14C5F">
        <w:rPr>
          <w:rFonts w:asciiTheme="majorHAnsi" w:hAnsiTheme="majorHAnsi" w:cs="Levenim MT"/>
          <w:sz w:val="24"/>
          <w:szCs w:val="24"/>
        </w:rPr>
        <w:t xml:space="preserve"> radio etc. Below are two template press releases</w:t>
      </w:r>
      <w:bookmarkStart w:id="27" w:name="_Toc525816232"/>
      <w:bookmarkStart w:id="28" w:name="_Toc525816481"/>
      <w:bookmarkStart w:id="29" w:name="_Toc525819082"/>
      <w:bookmarkStart w:id="30" w:name="_Toc525819261"/>
      <w:bookmarkStart w:id="31" w:name="_Toc526171521"/>
      <w:bookmarkStart w:id="32" w:name="_Toc526596651"/>
      <w:bookmarkStart w:id="33" w:name="_Toc526597283"/>
      <w:r w:rsidR="00405B20">
        <w:rPr>
          <w:rFonts w:asciiTheme="majorHAnsi" w:hAnsiTheme="majorHAnsi" w:cs="Levenim MT"/>
          <w:sz w:val="24"/>
          <w:szCs w:val="24"/>
        </w:rPr>
        <w:t xml:space="preserve">, they have a </w:t>
      </w:r>
      <w:r w:rsidRPr="00A14C5F">
        <w:rPr>
          <w:rFonts w:asciiTheme="majorHAnsi" w:hAnsiTheme="majorHAnsi" w:cs="Levenim MT"/>
          <w:sz w:val="24"/>
          <w:szCs w:val="24"/>
        </w:rPr>
        <w:t>reference to Swindon but</w:t>
      </w:r>
      <w:r w:rsidR="007F03F9" w:rsidRPr="00A14C5F">
        <w:rPr>
          <w:rFonts w:asciiTheme="majorHAnsi" w:hAnsiTheme="majorHAnsi" w:cs="Levenim MT"/>
          <w:sz w:val="24"/>
          <w:szCs w:val="24"/>
        </w:rPr>
        <w:t xml:space="preserve"> </w:t>
      </w:r>
      <w:r w:rsidR="00957C06" w:rsidRPr="00A14C5F">
        <w:rPr>
          <w:rFonts w:asciiTheme="majorHAnsi" w:hAnsiTheme="majorHAnsi" w:cs="Levenim MT"/>
          <w:sz w:val="24"/>
          <w:szCs w:val="24"/>
        </w:rPr>
        <w:t>can be adapted for other areas</w:t>
      </w:r>
      <w:r w:rsidR="007F03F9" w:rsidRPr="00A14C5F">
        <w:rPr>
          <w:rFonts w:asciiTheme="majorHAnsi" w:hAnsiTheme="majorHAnsi" w:cs="Levenim MT"/>
          <w:sz w:val="24"/>
          <w:szCs w:val="24"/>
        </w:rPr>
        <w:t>.</w:t>
      </w:r>
      <w:bookmarkStart w:id="34" w:name="_Toc525816233"/>
      <w:bookmarkStart w:id="35" w:name="_Toc525816482"/>
      <w:bookmarkStart w:id="36" w:name="_Toc525819083"/>
      <w:bookmarkStart w:id="37" w:name="_Toc525819262"/>
      <w:bookmarkStart w:id="38" w:name="_Toc526171522"/>
      <w:bookmarkEnd w:id="27"/>
      <w:bookmarkEnd w:id="28"/>
      <w:bookmarkEnd w:id="29"/>
      <w:bookmarkEnd w:id="30"/>
      <w:bookmarkEnd w:id="31"/>
      <w:bookmarkEnd w:id="32"/>
      <w:bookmarkEnd w:id="33"/>
    </w:p>
    <w:p w:rsidR="00150BAB" w:rsidRPr="00150BAB" w:rsidRDefault="00150BAB" w:rsidP="00A14C5F">
      <w:pPr>
        <w:spacing w:line="360" w:lineRule="auto"/>
        <w:rPr>
          <w:rFonts w:asciiTheme="majorHAnsi" w:hAnsiTheme="majorHAnsi" w:cs="Levenim MT"/>
          <w:b/>
          <w:sz w:val="24"/>
          <w:szCs w:val="24"/>
        </w:rPr>
      </w:pPr>
      <w:r w:rsidRPr="00150BAB">
        <w:rPr>
          <w:rFonts w:asciiTheme="majorHAnsi" w:hAnsiTheme="majorHAnsi" w:cs="Levenim MT"/>
          <w:b/>
          <w:sz w:val="24"/>
          <w:szCs w:val="24"/>
        </w:rPr>
        <w:t>Template 1:</w:t>
      </w:r>
    </w:p>
    <w:p w:rsidR="00150BAB" w:rsidRPr="00A14C5F" w:rsidRDefault="00150BAB" w:rsidP="00A14C5F">
      <w:pPr>
        <w:spacing w:line="360" w:lineRule="auto"/>
        <w:rPr>
          <w:rFonts w:asciiTheme="majorHAnsi" w:hAnsiTheme="majorHAnsi" w:cs="Levenim MT"/>
          <w:sz w:val="24"/>
          <w:szCs w:val="24"/>
        </w:rPr>
      </w:pPr>
      <w:r w:rsidRPr="00A14C5F">
        <w:rPr>
          <w:rFonts w:asciiTheme="majorHAnsi" w:hAnsiTheme="majorHAnsi" w:cs="Levenim MT"/>
          <w:noProof/>
          <w:sz w:val="24"/>
          <w:szCs w:val="24"/>
          <w:lang w:eastAsia="en-GB"/>
        </w:rPr>
        <mc:AlternateContent>
          <mc:Choice Requires="wps">
            <w:drawing>
              <wp:anchor distT="0" distB="0" distL="114300" distR="114300" simplePos="0" relativeHeight="251685888" behindDoc="0" locked="0" layoutInCell="1" allowOverlap="1" wp14:anchorId="0547F814" wp14:editId="3504C5A6">
                <wp:simplePos x="0" y="0"/>
                <wp:positionH relativeFrom="column">
                  <wp:posOffset>1906</wp:posOffset>
                </wp:positionH>
                <wp:positionV relativeFrom="paragraph">
                  <wp:posOffset>135255</wp:posOffset>
                </wp:positionV>
                <wp:extent cx="5943600" cy="6911340"/>
                <wp:effectExtent l="38100" t="38100" r="114300" b="1181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113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304E" w:rsidRPr="004F24CD" w:rsidRDefault="008A304E" w:rsidP="002B326D">
                            <w:pPr>
                              <w:spacing w:line="360" w:lineRule="auto"/>
                              <w:rPr>
                                <w:rFonts w:asciiTheme="majorHAnsi" w:hAnsiTheme="majorHAnsi" w:cs="Levenim MT"/>
                                <w:b/>
                                <w:sz w:val="24"/>
                                <w:szCs w:val="24"/>
                              </w:rPr>
                            </w:pPr>
                            <w:bookmarkStart w:id="39" w:name="_Toc525816234"/>
                            <w:r w:rsidRPr="004F24CD">
                              <w:rPr>
                                <w:rFonts w:asciiTheme="majorHAnsi" w:hAnsiTheme="majorHAnsi" w:cs="Levenim MT"/>
                                <w:b/>
                                <w:sz w:val="24"/>
                                <w:szCs w:val="24"/>
                              </w:rPr>
                              <w:t>A good time to think about staying well this winte</w:t>
                            </w:r>
                            <w:bookmarkEnd w:id="39"/>
                            <w:r w:rsidRPr="004F24CD">
                              <w:rPr>
                                <w:rFonts w:asciiTheme="majorHAnsi" w:hAnsiTheme="majorHAnsi" w:cs="Levenim MT"/>
                                <w:b/>
                                <w:sz w:val="24"/>
                                <w:szCs w:val="24"/>
                              </w:rPr>
                              <w:t>r</w:t>
                            </w:r>
                          </w:p>
                          <w:p w:rsidR="008A304E" w:rsidRPr="004F24CD" w:rsidRDefault="008A304E" w:rsidP="009526ED">
                            <w:pPr>
                              <w:spacing w:line="276" w:lineRule="auto"/>
                              <w:rPr>
                                <w:rFonts w:asciiTheme="majorHAnsi" w:hAnsiTheme="majorHAnsi" w:cs="Levenim MT"/>
                                <w:sz w:val="24"/>
                                <w:szCs w:val="24"/>
                              </w:rPr>
                            </w:pPr>
                            <w:bookmarkStart w:id="40" w:name="_Toc526752208"/>
                            <w:bookmarkStart w:id="41" w:name="_Toc526753471"/>
                            <w:bookmarkStart w:id="42" w:name="_Toc526171523"/>
                            <w:bookmarkStart w:id="43" w:name="_Toc526596583"/>
                            <w:bookmarkStart w:id="44" w:name="_Toc526596653"/>
                            <w:bookmarkStart w:id="45" w:name="_Toc526597285"/>
                            <w:r w:rsidRPr="004F24CD">
                              <w:rPr>
                                <w:rFonts w:asciiTheme="majorHAnsi" w:hAnsiTheme="majorHAnsi" w:cs="Levenim MT"/>
                                <w:sz w:val="24"/>
                                <w:szCs w:val="24"/>
                              </w:rPr>
                              <w:t>Carers in Swindon are being encouraged to book their free flu jab, as the annual NHS vaccination programme gets underway.</w:t>
                            </w:r>
                            <w:bookmarkEnd w:id="40"/>
                            <w:bookmarkEnd w:id="41"/>
                          </w:p>
                          <w:p w:rsidR="008A304E" w:rsidRPr="009342FF" w:rsidRDefault="008A304E" w:rsidP="009526ED">
                            <w:pPr>
                              <w:spacing w:line="276" w:lineRule="auto"/>
                              <w:rPr>
                                <w:rFonts w:asciiTheme="majorHAnsi" w:hAnsiTheme="majorHAnsi" w:cs="Levenim MT"/>
                                <w:b/>
                                <w:i/>
                                <w:iCs/>
                                <w:sz w:val="24"/>
                                <w:szCs w:val="24"/>
                              </w:rPr>
                            </w:pPr>
                            <w:bookmarkStart w:id="46" w:name="_Toc526752209"/>
                            <w:bookmarkStart w:id="47" w:name="_Toc526753472"/>
                            <w:r w:rsidRPr="004F24CD">
                              <w:rPr>
                                <w:rFonts w:asciiTheme="majorHAnsi" w:hAnsiTheme="majorHAnsi" w:cs="Levenim MT"/>
                                <w:sz w:val="24"/>
                                <w:szCs w:val="24"/>
                              </w:rPr>
                              <w:t xml:space="preserve">NHS Swindon CCG and Swindon Carers Centre want to encourage people who look after a friend or relative to stay well this winter. Susanna Jones, Chief Executive, Swindon Carers Centre said: </w:t>
                            </w:r>
                            <w:r w:rsidRPr="004F24CD">
                              <w:rPr>
                                <w:rStyle w:val="Emphasis"/>
                                <w:rFonts w:asciiTheme="majorHAnsi" w:hAnsiTheme="majorHAnsi" w:cs="Levenim MT"/>
                                <w:sz w:val="24"/>
                                <w:szCs w:val="24"/>
                              </w:rPr>
                              <w:t>“If you’re looking after someone</w:t>
                            </w:r>
                            <w:r w:rsidRPr="009342FF">
                              <w:rPr>
                                <w:rStyle w:val="Emphasis"/>
                                <w:rFonts w:asciiTheme="majorHAnsi" w:hAnsiTheme="majorHAnsi" w:cs="Levenim MT"/>
                                <w:sz w:val="24"/>
                                <w:szCs w:val="24"/>
                              </w:rPr>
                              <w:t xml:space="preserve"> who is ill, frail or disabled and you go down with flu or another bug, it’s not only unpleasant for you but it affects your ability to look after the person you’re caring for. Winter ailments can also have a more serious effect on people who are older, have a disability or an existing health condition.”</w:t>
                            </w:r>
                            <w:bookmarkEnd w:id="42"/>
                            <w:bookmarkEnd w:id="43"/>
                            <w:bookmarkEnd w:id="44"/>
                            <w:bookmarkEnd w:id="45"/>
                            <w:bookmarkEnd w:id="46"/>
                            <w:bookmarkEnd w:id="47"/>
                          </w:p>
                          <w:p w:rsidR="008A304E" w:rsidRPr="009342FF" w:rsidRDefault="008A304E" w:rsidP="009526ED">
                            <w:pPr>
                              <w:spacing w:line="276" w:lineRule="auto"/>
                              <w:rPr>
                                <w:rFonts w:asciiTheme="majorHAnsi" w:eastAsiaTheme="majorEastAsia" w:hAnsiTheme="majorHAnsi" w:cs="Levenim MT"/>
                                <w:iCs/>
                                <w:sz w:val="24"/>
                                <w:szCs w:val="24"/>
                              </w:rPr>
                            </w:pPr>
                            <w:r w:rsidRPr="009342FF">
                              <w:rPr>
                                <w:rFonts w:asciiTheme="majorHAnsi" w:hAnsiTheme="majorHAnsi" w:cs="Levenim MT"/>
                                <w:sz w:val="24"/>
                                <w:szCs w:val="24"/>
                              </w:rPr>
                              <w:t xml:space="preserve">Paul Clark, Associate Director Medicines Optimisation, from NHS Swindon CCG says it’s a good idea to seek advice from your local pharmacist if you have any concerns: </w:t>
                            </w:r>
                            <w:r w:rsidRPr="009342FF">
                              <w:rPr>
                                <w:rStyle w:val="Emphasis"/>
                                <w:rFonts w:asciiTheme="majorHAnsi" w:eastAsiaTheme="majorEastAsia" w:hAnsiTheme="majorHAnsi" w:cs="Levenim MT"/>
                                <w:sz w:val="24"/>
                                <w:szCs w:val="24"/>
                              </w:rPr>
                              <w:t>“If you’re looking after someone it’s important that you look after yourself too and take advantage of the fact that pharmacies are open extended hours and at weekends for advice that’s free and without the need for an appointment.”</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The best time to have the flu jab is in the autumn – from the beginning of October to early November.  You can read more about who is eligible for a free vaccination </w:t>
                            </w:r>
                            <w:hyperlink r:id="rId34" w:history="1">
                              <w:r w:rsidRPr="009342FF">
                                <w:rPr>
                                  <w:rStyle w:val="Hyperlink"/>
                                  <w:rFonts w:asciiTheme="majorHAnsi" w:hAnsiTheme="majorHAnsi" w:cs="Levenim MT"/>
                                  <w:sz w:val="24"/>
                                  <w:szCs w:val="24"/>
                                </w:rPr>
                                <w:t>here</w:t>
                              </w:r>
                            </w:hyperlink>
                            <w:r w:rsidRPr="009342FF">
                              <w:rPr>
                                <w:rFonts w:asciiTheme="majorHAnsi" w:hAnsiTheme="majorHAnsi" w:cs="Levenim MT"/>
                                <w:sz w:val="24"/>
                                <w:szCs w:val="24"/>
                              </w:rPr>
                              <w:t>. (</w:t>
                            </w:r>
                            <w:hyperlink r:id="rId35" w:history="1">
                              <w:r w:rsidRPr="009342FF">
                                <w:rPr>
                                  <w:rStyle w:val="Hyperlink"/>
                                  <w:rFonts w:asciiTheme="majorHAnsi" w:hAnsiTheme="majorHAnsi" w:cs="Levenim MT"/>
                                  <w:sz w:val="24"/>
                                  <w:szCs w:val="24"/>
                                </w:rPr>
                                <w:t>www.nhs.uk/Conditions/vaccinations/Pages/flu-influenza-vaccine.aspx</w:t>
                              </w:r>
                            </w:hyperlink>
                            <w:r w:rsidRPr="009342FF">
                              <w:rPr>
                                <w:rFonts w:asciiTheme="majorHAnsi" w:hAnsiTheme="majorHAnsi" w:cs="Levenim MT"/>
                                <w:sz w:val="24"/>
                                <w:szCs w:val="24"/>
                              </w:rPr>
                              <w:t>)</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Here are some top tips for carers to stay well:</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 xml:space="preserve">Get a flu jab – a number of pharmacies and all GP practices offer the flu jab, which is free if you’re 65 or over. </w:t>
                            </w:r>
                            <w:r w:rsidRPr="009342FF">
                              <w:rPr>
                                <w:rStyle w:val="A2"/>
                                <w:rFonts w:asciiTheme="majorHAnsi" w:hAnsiTheme="majorHAnsi" w:cs="Levenim MT"/>
                                <w:sz w:val="24"/>
                                <w:szCs w:val="24"/>
                              </w:rPr>
                              <w:t>Anyone who looks after an older or disabled person or someone with a long term medical condition whose health would be at risk if their carer was ill is also eligible.</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If you’re 65 or over you may</w:t>
                            </w:r>
                            <w:r>
                              <w:rPr>
                                <w:rFonts w:asciiTheme="majorHAnsi" w:hAnsiTheme="majorHAnsi" w:cs="Levenim MT"/>
                                <w:sz w:val="24"/>
                                <w:szCs w:val="24"/>
                              </w:rPr>
                              <w:t xml:space="preserve"> also</w:t>
                            </w:r>
                            <w:r w:rsidRPr="009342FF">
                              <w:rPr>
                                <w:rFonts w:asciiTheme="majorHAnsi" w:hAnsiTheme="majorHAnsi" w:cs="Levenim MT"/>
                                <w:sz w:val="24"/>
                                <w:szCs w:val="24"/>
                              </w:rPr>
                              <w:t xml:space="preserve"> be able to get a vaccine to protect you from pneumonia and other similar diseases. Just speak to your GP.</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Visit your local pharmacist as soon you start to feel unwell; if you think you are going down with something, a cough or cold, don’t wait until it gets worse.  Pharmacists can advise on the best course of action to help you recover more quickly, and advise on which medicines you should have in your cabinet to help you and the person you are looking after.</w:t>
                            </w:r>
                          </w:p>
                          <w:p w:rsidR="008A304E" w:rsidRPr="00A14C5F" w:rsidRDefault="008A304E" w:rsidP="00537C27">
                            <w:pPr>
                              <w:rPr>
                                <w:rFonts w:ascii="Arial" w:hAnsi="Arial" w:cs="Levenim MT"/>
                                <w:b/>
                                <w:sz w:val="24"/>
                                <w:szCs w:val="24"/>
                              </w:rPr>
                            </w:pPr>
                          </w:p>
                          <w:p w:rsidR="008A304E" w:rsidRDefault="008A3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0.65pt;width:468pt;height:54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">
                <v:shadow on="t" color="black" opacity="26214f" origin="-.5,-.5" offset=".74836mm,.74836mm"/>
                <v:textbox>
                  <w:txbxContent>
                    <w:p w:rsidR="008A304E" w:rsidRPr="004F24CD" w:rsidRDefault="008A304E" w:rsidP="002B326D">
                      <w:pPr>
                        <w:spacing w:line="360" w:lineRule="auto"/>
                        <w:rPr>
                          <w:rFonts w:asciiTheme="majorHAnsi" w:hAnsiTheme="majorHAnsi" w:cs="Levenim MT"/>
                          <w:b/>
                          <w:sz w:val="24"/>
                          <w:szCs w:val="24"/>
                        </w:rPr>
                      </w:pPr>
                      <w:bookmarkStart w:id="47" w:name="_Toc525816234"/>
                      <w:r w:rsidRPr="004F24CD">
                        <w:rPr>
                          <w:rFonts w:asciiTheme="majorHAnsi" w:hAnsiTheme="majorHAnsi" w:cs="Levenim MT"/>
                          <w:b/>
                          <w:sz w:val="24"/>
                          <w:szCs w:val="24"/>
                        </w:rPr>
                        <w:t>A good time to think about staying well this winte</w:t>
                      </w:r>
                      <w:bookmarkEnd w:id="47"/>
                      <w:r w:rsidRPr="004F24CD">
                        <w:rPr>
                          <w:rFonts w:asciiTheme="majorHAnsi" w:hAnsiTheme="majorHAnsi" w:cs="Levenim MT"/>
                          <w:b/>
                          <w:sz w:val="24"/>
                          <w:szCs w:val="24"/>
                        </w:rPr>
                        <w:t>r</w:t>
                      </w:r>
                    </w:p>
                    <w:p w:rsidR="008A304E" w:rsidRPr="004F24CD" w:rsidRDefault="008A304E" w:rsidP="009526ED">
                      <w:pPr>
                        <w:spacing w:line="276" w:lineRule="auto"/>
                        <w:rPr>
                          <w:rFonts w:asciiTheme="majorHAnsi" w:hAnsiTheme="majorHAnsi" w:cs="Levenim MT"/>
                          <w:sz w:val="24"/>
                          <w:szCs w:val="24"/>
                        </w:rPr>
                      </w:pPr>
                      <w:bookmarkStart w:id="48" w:name="_Toc526752208"/>
                      <w:bookmarkStart w:id="49" w:name="_Toc526753471"/>
                      <w:bookmarkStart w:id="50" w:name="_Toc526171523"/>
                      <w:bookmarkStart w:id="51" w:name="_Toc526596583"/>
                      <w:bookmarkStart w:id="52" w:name="_Toc526596653"/>
                      <w:bookmarkStart w:id="53" w:name="_Toc526597285"/>
                      <w:r w:rsidRPr="004F24CD">
                        <w:rPr>
                          <w:rFonts w:asciiTheme="majorHAnsi" w:hAnsiTheme="majorHAnsi" w:cs="Levenim MT"/>
                          <w:sz w:val="24"/>
                          <w:szCs w:val="24"/>
                        </w:rPr>
                        <w:t>Carers in Swindon are being encouraged to book their free flu jab, as the annual NHS vaccination programme gets underway.</w:t>
                      </w:r>
                      <w:bookmarkEnd w:id="48"/>
                      <w:bookmarkEnd w:id="49"/>
                    </w:p>
                    <w:p w:rsidR="008A304E" w:rsidRPr="009342FF" w:rsidRDefault="008A304E" w:rsidP="009526ED">
                      <w:pPr>
                        <w:spacing w:line="276" w:lineRule="auto"/>
                        <w:rPr>
                          <w:rFonts w:asciiTheme="majorHAnsi" w:hAnsiTheme="majorHAnsi" w:cs="Levenim MT"/>
                          <w:b/>
                          <w:i/>
                          <w:iCs/>
                          <w:sz w:val="24"/>
                          <w:szCs w:val="24"/>
                        </w:rPr>
                      </w:pPr>
                      <w:bookmarkStart w:id="54" w:name="_Toc526752209"/>
                      <w:bookmarkStart w:id="55" w:name="_Toc526753472"/>
                      <w:r w:rsidRPr="004F24CD">
                        <w:rPr>
                          <w:rFonts w:asciiTheme="majorHAnsi" w:hAnsiTheme="majorHAnsi" w:cs="Levenim MT"/>
                          <w:sz w:val="24"/>
                          <w:szCs w:val="24"/>
                        </w:rPr>
                        <w:t xml:space="preserve">NHS Swindon CCG and Swindon Carers Centre want to encourage people who look after a friend or relative to stay well this winter. Susanna Jones, Chief Executive, Swindon Carers Centre said: </w:t>
                      </w:r>
                      <w:r w:rsidRPr="004F24CD">
                        <w:rPr>
                          <w:rStyle w:val="Emphasis"/>
                          <w:rFonts w:asciiTheme="majorHAnsi" w:hAnsiTheme="majorHAnsi" w:cs="Levenim MT"/>
                          <w:sz w:val="24"/>
                          <w:szCs w:val="24"/>
                        </w:rPr>
                        <w:t>“If you’re looking after someone</w:t>
                      </w:r>
                      <w:r w:rsidRPr="009342FF">
                        <w:rPr>
                          <w:rStyle w:val="Emphasis"/>
                          <w:rFonts w:asciiTheme="majorHAnsi" w:hAnsiTheme="majorHAnsi" w:cs="Levenim MT"/>
                          <w:sz w:val="24"/>
                          <w:szCs w:val="24"/>
                        </w:rPr>
                        <w:t xml:space="preserve"> who is ill, frail or disabled and you go down with flu or another bug, it’s not only unpleasant for you but it affects your ability to look after the person you’re caring for. Winter ailments can also have a more serious effect on people who are older, have a disability or an existing health condition.”</w:t>
                      </w:r>
                      <w:bookmarkEnd w:id="50"/>
                      <w:bookmarkEnd w:id="51"/>
                      <w:bookmarkEnd w:id="52"/>
                      <w:bookmarkEnd w:id="53"/>
                      <w:bookmarkEnd w:id="54"/>
                      <w:bookmarkEnd w:id="55"/>
                    </w:p>
                    <w:p w:rsidR="008A304E" w:rsidRPr="009342FF" w:rsidRDefault="008A304E" w:rsidP="009526ED">
                      <w:pPr>
                        <w:spacing w:line="276" w:lineRule="auto"/>
                        <w:rPr>
                          <w:rFonts w:asciiTheme="majorHAnsi" w:eastAsiaTheme="majorEastAsia" w:hAnsiTheme="majorHAnsi" w:cs="Levenim MT"/>
                          <w:iCs/>
                          <w:sz w:val="24"/>
                          <w:szCs w:val="24"/>
                        </w:rPr>
                      </w:pPr>
                      <w:r w:rsidRPr="009342FF">
                        <w:rPr>
                          <w:rFonts w:asciiTheme="majorHAnsi" w:hAnsiTheme="majorHAnsi" w:cs="Levenim MT"/>
                          <w:sz w:val="24"/>
                          <w:szCs w:val="24"/>
                        </w:rPr>
                        <w:t xml:space="preserve">Paul Clark, Associate Director Medicines Optimisation, from NHS Swindon CCG says it’s a good idea to seek advice from your local pharmacist if you have any concerns: </w:t>
                      </w:r>
                      <w:r w:rsidRPr="009342FF">
                        <w:rPr>
                          <w:rStyle w:val="Emphasis"/>
                          <w:rFonts w:asciiTheme="majorHAnsi" w:eastAsiaTheme="majorEastAsia" w:hAnsiTheme="majorHAnsi" w:cs="Levenim MT"/>
                          <w:sz w:val="24"/>
                          <w:szCs w:val="24"/>
                        </w:rPr>
                        <w:t>“If you’re looking after someone it’s important that you look after yourself too and take advantage of the fact that pharmacies are open extended hours and at weekends for advice that’s free and without the need for an appointment.”</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The best time to have the flu jab is in the autumn – from the beginning of October to early November.  You can read more about who is eligible for a free vaccination </w:t>
                      </w:r>
                      <w:hyperlink r:id="rId36" w:history="1">
                        <w:r w:rsidRPr="009342FF">
                          <w:rPr>
                            <w:rStyle w:val="Hyperlink"/>
                            <w:rFonts w:asciiTheme="majorHAnsi" w:hAnsiTheme="majorHAnsi" w:cs="Levenim MT"/>
                            <w:sz w:val="24"/>
                            <w:szCs w:val="24"/>
                          </w:rPr>
                          <w:t>here</w:t>
                        </w:r>
                      </w:hyperlink>
                      <w:r w:rsidRPr="009342FF">
                        <w:rPr>
                          <w:rFonts w:asciiTheme="majorHAnsi" w:hAnsiTheme="majorHAnsi" w:cs="Levenim MT"/>
                          <w:sz w:val="24"/>
                          <w:szCs w:val="24"/>
                        </w:rPr>
                        <w:t>. (</w:t>
                      </w:r>
                      <w:hyperlink r:id="rId37" w:history="1">
                        <w:r w:rsidRPr="009342FF">
                          <w:rPr>
                            <w:rStyle w:val="Hyperlink"/>
                            <w:rFonts w:asciiTheme="majorHAnsi" w:hAnsiTheme="majorHAnsi" w:cs="Levenim MT"/>
                            <w:sz w:val="24"/>
                            <w:szCs w:val="24"/>
                          </w:rPr>
                          <w:t>www.nhs.uk/Conditions/vaccinations/Pages/flu-influenza-vaccine.aspx</w:t>
                        </w:r>
                      </w:hyperlink>
                      <w:r w:rsidRPr="009342FF">
                        <w:rPr>
                          <w:rFonts w:asciiTheme="majorHAnsi" w:hAnsiTheme="majorHAnsi" w:cs="Levenim MT"/>
                          <w:sz w:val="24"/>
                          <w:szCs w:val="24"/>
                        </w:rPr>
                        <w:t>)</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Here are some top tips for carers to stay well:</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 xml:space="preserve">Get a flu jab – a number of pharmacies and all GP practices offer the flu jab, which is free if you’re 65 or over. </w:t>
                      </w:r>
                      <w:r w:rsidRPr="009342FF">
                        <w:rPr>
                          <w:rStyle w:val="A2"/>
                          <w:rFonts w:asciiTheme="majorHAnsi" w:hAnsiTheme="majorHAnsi" w:cs="Levenim MT"/>
                          <w:sz w:val="24"/>
                          <w:szCs w:val="24"/>
                        </w:rPr>
                        <w:t>Anyone who looks after an older or disabled person or someone with a long term medical condition whose health would be at risk if their carer was ill is also eligible.</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If you’re 65 or over you may</w:t>
                      </w:r>
                      <w:r>
                        <w:rPr>
                          <w:rFonts w:asciiTheme="majorHAnsi" w:hAnsiTheme="majorHAnsi" w:cs="Levenim MT"/>
                          <w:sz w:val="24"/>
                          <w:szCs w:val="24"/>
                        </w:rPr>
                        <w:t xml:space="preserve"> also</w:t>
                      </w:r>
                      <w:r w:rsidRPr="009342FF">
                        <w:rPr>
                          <w:rFonts w:asciiTheme="majorHAnsi" w:hAnsiTheme="majorHAnsi" w:cs="Levenim MT"/>
                          <w:sz w:val="24"/>
                          <w:szCs w:val="24"/>
                        </w:rPr>
                        <w:t xml:space="preserve"> be able to get a vaccine to protect you from pneumonia and other similar diseases. Just speak to your GP.</w:t>
                      </w:r>
                    </w:p>
                    <w:p w:rsidR="008A304E" w:rsidRPr="009342FF" w:rsidRDefault="008A304E" w:rsidP="009526ED">
                      <w:pPr>
                        <w:spacing w:line="276" w:lineRule="auto"/>
                        <w:rPr>
                          <w:rFonts w:asciiTheme="majorHAnsi" w:hAnsiTheme="majorHAnsi" w:cs="Levenim MT"/>
                          <w:sz w:val="24"/>
                          <w:szCs w:val="24"/>
                        </w:rPr>
                      </w:pPr>
                      <w:r w:rsidRPr="009342FF">
                        <w:rPr>
                          <w:rFonts w:asciiTheme="majorHAnsi" w:hAnsiTheme="majorHAnsi" w:cs="Levenim MT"/>
                          <w:sz w:val="24"/>
                          <w:szCs w:val="24"/>
                        </w:rPr>
                        <w:t>Visit your local pharmacist as soon you start to feel unwell; if you think you are going down with something, a cough or cold, don’t wait until it gets worse.  Pharmacists can advise on the best course of action to help you recover more quickly, and advise on which medicines you should have in your cabinet to help you and the person you are looking after.</w:t>
                      </w:r>
                    </w:p>
                    <w:p w:rsidR="008A304E" w:rsidRPr="00A14C5F" w:rsidRDefault="008A304E" w:rsidP="00537C27">
                      <w:pPr>
                        <w:rPr>
                          <w:rFonts w:ascii="Arial" w:hAnsi="Arial" w:cs="Levenim MT"/>
                          <w:b/>
                          <w:sz w:val="24"/>
                          <w:szCs w:val="24"/>
                        </w:rPr>
                      </w:pPr>
                    </w:p>
                    <w:p w:rsidR="008A304E" w:rsidRDefault="008A304E"/>
                  </w:txbxContent>
                </v:textbox>
              </v:shape>
            </w:pict>
          </mc:Fallback>
        </mc:AlternateContent>
      </w:r>
    </w:p>
    <w:p w:rsidR="00957C06" w:rsidRPr="00A14C5F" w:rsidRDefault="00957C06" w:rsidP="00A14C5F">
      <w:pPr>
        <w:pStyle w:val="Heading2"/>
        <w:numPr>
          <w:ilvl w:val="0"/>
          <w:numId w:val="0"/>
        </w:numPr>
        <w:shd w:val="clear" w:color="auto" w:fill="FFFFFF"/>
        <w:spacing w:before="0" w:line="360" w:lineRule="auto"/>
        <w:rPr>
          <w:rFonts w:cs="Levenim MT"/>
          <w:b w:val="0"/>
          <w:bCs/>
          <w:szCs w:val="24"/>
        </w:rPr>
      </w:pPr>
    </w:p>
    <w:p w:rsidR="005A057C" w:rsidRPr="00A14C5F" w:rsidRDefault="005A057C" w:rsidP="00A14C5F">
      <w:pPr>
        <w:spacing w:line="360" w:lineRule="auto"/>
        <w:rPr>
          <w:rFonts w:asciiTheme="majorHAnsi" w:hAnsiTheme="majorHAnsi" w:cs="Levenim MT"/>
          <w:b/>
          <w:sz w:val="24"/>
          <w:szCs w:val="24"/>
        </w:rPr>
      </w:pPr>
    </w:p>
    <w:p w:rsidR="00957C06" w:rsidRPr="00A14C5F" w:rsidRDefault="00957C06" w:rsidP="00A14C5F">
      <w:pPr>
        <w:spacing w:line="360" w:lineRule="auto"/>
        <w:rPr>
          <w:rFonts w:asciiTheme="majorHAnsi" w:hAnsiTheme="majorHAnsi" w:cs="Levenim MT"/>
          <w:b/>
          <w:bCs/>
          <w:sz w:val="24"/>
          <w:szCs w:val="24"/>
        </w:rPr>
      </w:pPr>
    </w:p>
    <w:p w:rsidR="005A057C" w:rsidRPr="00A14C5F" w:rsidRDefault="005A057C" w:rsidP="00A14C5F">
      <w:pPr>
        <w:spacing w:line="360" w:lineRule="auto"/>
        <w:rPr>
          <w:rFonts w:asciiTheme="majorHAnsi" w:eastAsiaTheme="majorEastAsia" w:hAnsiTheme="majorHAnsi" w:cs="Levenim MT"/>
          <w:b/>
          <w:bCs/>
          <w:color w:val="002060"/>
          <w:sz w:val="24"/>
          <w:szCs w:val="24"/>
        </w:rPr>
      </w:pPr>
      <w:r w:rsidRPr="00A14C5F">
        <w:rPr>
          <w:rFonts w:asciiTheme="majorHAnsi" w:hAnsiTheme="majorHAnsi" w:cs="Levenim MT"/>
          <w:color w:val="002060"/>
          <w:sz w:val="24"/>
          <w:szCs w:val="24"/>
        </w:rPr>
        <w:br w:type="page"/>
      </w:r>
    </w:p>
    <w:p w:rsidR="00537C27" w:rsidRPr="00A14C5F" w:rsidRDefault="00150BAB" w:rsidP="00A14C5F">
      <w:pPr>
        <w:spacing w:line="360" w:lineRule="auto"/>
        <w:rPr>
          <w:rFonts w:asciiTheme="majorHAnsi" w:hAnsiTheme="majorHAnsi" w:cs="Levenim MT"/>
          <w:b/>
          <w:sz w:val="24"/>
          <w:szCs w:val="24"/>
        </w:rPr>
      </w:pPr>
      <w:r>
        <w:rPr>
          <w:rFonts w:asciiTheme="majorHAnsi" w:hAnsiTheme="majorHAnsi" w:cs="Levenim MT"/>
          <w:b/>
          <w:sz w:val="24"/>
          <w:szCs w:val="24"/>
        </w:rPr>
        <w:lastRenderedPageBreak/>
        <w:t>Template 2:</w:t>
      </w:r>
    </w:p>
    <w:p w:rsidR="00537C27" w:rsidRPr="00A14C5F" w:rsidRDefault="00A60EF1" w:rsidP="00A14C5F">
      <w:pPr>
        <w:spacing w:line="360" w:lineRule="auto"/>
        <w:rPr>
          <w:rFonts w:asciiTheme="majorHAnsi" w:hAnsiTheme="majorHAnsi" w:cs="Levenim MT"/>
          <w:b/>
          <w:sz w:val="24"/>
          <w:szCs w:val="24"/>
        </w:rPr>
      </w:pPr>
      <w:r w:rsidRPr="00A14C5F">
        <w:rPr>
          <w:rFonts w:asciiTheme="majorHAnsi" w:hAnsiTheme="majorHAnsi" w:cs="Levenim MT"/>
          <w:noProof/>
          <w:sz w:val="24"/>
          <w:szCs w:val="24"/>
          <w:lang w:eastAsia="en-GB"/>
        </w:rPr>
        <mc:AlternateContent>
          <mc:Choice Requires="wps">
            <w:drawing>
              <wp:anchor distT="0" distB="0" distL="114300" distR="114300" simplePos="0" relativeHeight="251687936" behindDoc="0" locked="0" layoutInCell="1" allowOverlap="1" wp14:anchorId="131F357E" wp14:editId="2F53E17D">
                <wp:simplePos x="0" y="0"/>
                <wp:positionH relativeFrom="column">
                  <wp:posOffset>40005</wp:posOffset>
                </wp:positionH>
                <wp:positionV relativeFrom="paragraph">
                  <wp:posOffset>69850</wp:posOffset>
                </wp:positionV>
                <wp:extent cx="5920740" cy="6065520"/>
                <wp:effectExtent l="38100" t="38100" r="118110" b="1066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0655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304E" w:rsidRPr="006A225C" w:rsidRDefault="008A304E" w:rsidP="006A225C">
                            <w:pPr>
                              <w:spacing w:line="360" w:lineRule="auto"/>
                              <w:rPr>
                                <w:rFonts w:asciiTheme="majorHAnsi" w:hAnsiTheme="majorHAnsi" w:cs="Arial"/>
                                <w:sz w:val="24"/>
                                <w:szCs w:val="24"/>
                              </w:rPr>
                            </w:pPr>
                            <w:r w:rsidRPr="006A225C">
                              <w:rPr>
                                <w:rFonts w:asciiTheme="majorHAnsi" w:hAnsiTheme="majorHAnsi" w:cs="Arial"/>
                                <w:b/>
                                <w:sz w:val="24"/>
                                <w:szCs w:val="24"/>
                              </w:rPr>
                              <w:t xml:space="preserve">Carers encouraged </w:t>
                            </w:r>
                            <w:proofErr w:type="gramStart"/>
                            <w:r w:rsidRPr="006A225C">
                              <w:rPr>
                                <w:rFonts w:asciiTheme="majorHAnsi" w:hAnsiTheme="majorHAnsi" w:cs="Arial"/>
                                <w:b/>
                                <w:sz w:val="24"/>
                                <w:szCs w:val="24"/>
                              </w:rPr>
                              <w:t>to have</w:t>
                            </w:r>
                            <w:proofErr w:type="gramEnd"/>
                            <w:r w:rsidRPr="006A225C">
                              <w:rPr>
                                <w:rFonts w:asciiTheme="majorHAnsi" w:hAnsiTheme="majorHAnsi" w:cs="Arial"/>
                                <w:b/>
                                <w:sz w:val="24"/>
                                <w:szCs w:val="24"/>
                              </w:rPr>
                              <w:t xml:space="preserve"> a flu jab</w:t>
                            </w:r>
                            <w:r w:rsidRPr="006A225C">
                              <w:rPr>
                                <w:rFonts w:asciiTheme="majorHAnsi" w:hAnsiTheme="majorHAnsi" w:cs="Arial"/>
                                <w:sz w:val="24"/>
                                <w:szCs w:val="24"/>
                              </w:rPr>
                              <w:t xml:space="preserve"> </w:t>
                            </w:r>
                          </w:p>
                          <w:p w:rsidR="008A304E" w:rsidRPr="006A225C" w:rsidRDefault="008A304E" w:rsidP="006A225C">
                            <w:pPr>
                              <w:spacing w:line="360" w:lineRule="auto"/>
                              <w:rPr>
                                <w:rFonts w:asciiTheme="majorHAnsi" w:hAnsiTheme="majorHAnsi" w:cs="Arial"/>
                                <w:sz w:val="24"/>
                                <w:szCs w:val="24"/>
                              </w:rPr>
                            </w:pPr>
                            <w:r w:rsidRPr="006A225C">
                              <w:rPr>
                                <w:rFonts w:asciiTheme="majorHAnsi" w:hAnsiTheme="majorHAnsi" w:cs="Arial"/>
                                <w:sz w:val="24"/>
                                <w:szCs w:val="24"/>
                              </w:rPr>
                              <w:t>NHS Swindon CCG and Swindon Carers Centre are calling on all carers to see if they are eligible for a flu jab.</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r w:rsidRPr="006A225C">
                              <w:rPr>
                                <w:rFonts w:asciiTheme="majorHAnsi" w:hAnsiTheme="majorHAnsi" w:cs="Arial"/>
                                <w:color w:val="1A1A1A"/>
                              </w:rPr>
                              <w:t xml:space="preserve">Every winter, says </w:t>
                            </w:r>
                            <w:r w:rsidRPr="006A225C">
                              <w:rPr>
                                <w:rFonts w:asciiTheme="majorHAnsi" w:hAnsiTheme="majorHAnsi" w:cs="Arial"/>
                              </w:rPr>
                              <w:t>Susanna Jones, Chief Executive, Swindon Carers Centre</w:t>
                            </w:r>
                            <w:r w:rsidRPr="006A225C">
                              <w:rPr>
                                <w:rFonts w:asciiTheme="majorHAnsi" w:hAnsiTheme="majorHAnsi" w:cs="Arial"/>
                                <w:color w:val="1A1A1A"/>
                              </w:rPr>
                              <w:t xml:space="preserve">, the vast majority of unpaid carers miss out on a free flu jab, despite the fact that they are entitled to request one.   If you receive a carer’s </w:t>
                            </w:r>
                            <w:r w:rsidRPr="006A225C">
                              <w:rPr>
                                <w:rFonts w:asciiTheme="majorHAnsi" w:hAnsiTheme="majorHAnsi" w:cs="Arial"/>
                              </w:rPr>
                              <w:t xml:space="preserve">allowance or you look after somebody who would not be able to manage without your support if you fall ill, speak </w:t>
                            </w:r>
                            <w:r w:rsidRPr="006A225C">
                              <w:rPr>
                                <w:rFonts w:asciiTheme="majorHAnsi" w:hAnsiTheme="majorHAnsi" w:cs="Arial"/>
                                <w:color w:val="1A1A1A"/>
                              </w:rPr>
                              <w:t>to your GP or pharmacist about getting vaccinated - along with the person you care for.”</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Fonts w:asciiTheme="majorHAnsi" w:hAnsiTheme="majorHAnsi" w:cs="Arial"/>
                                <w:color w:val="1A1A1A"/>
                              </w:rPr>
                            </w:pPr>
                            <w:proofErr w:type="spellStart"/>
                            <w:r w:rsidRPr="006A225C">
                              <w:rPr>
                                <w:rFonts w:asciiTheme="majorHAnsi" w:hAnsiTheme="majorHAnsi" w:cs="Arial"/>
                                <w:bCs/>
                                <w:lang w:val="en"/>
                              </w:rPr>
                              <w:t>Dr</w:t>
                            </w:r>
                            <w:proofErr w:type="spellEnd"/>
                            <w:r w:rsidRPr="006A225C">
                              <w:rPr>
                                <w:rFonts w:asciiTheme="majorHAnsi" w:hAnsiTheme="majorHAnsi" w:cs="Arial"/>
                                <w:bCs/>
                                <w:lang w:val="en"/>
                              </w:rPr>
                              <w:t xml:space="preserve"> Peter Mack, Clinical Chair for NHS </w:t>
                            </w:r>
                            <w:proofErr w:type="spellStart"/>
                            <w:r w:rsidRPr="006A225C">
                              <w:rPr>
                                <w:rFonts w:asciiTheme="majorHAnsi" w:hAnsiTheme="majorHAnsi" w:cs="Arial"/>
                                <w:bCs/>
                                <w:lang w:val="en"/>
                              </w:rPr>
                              <w:t>Swindon</w:t>
                            </w:r>
                            <w:proofErr w:type="spellEnd"/>
                            <w:r w:rsidRPr="006A225C">
                              <w:rPr>
                                <w:rFonts w:asciiTheme="majorHAnsi" w:hAnsiTheme="majorHAnsi" w:cs="Arial"/>
                                <w:bCs/>
                                <w:lang w:val="en"/>
                              </w:rPr>
                              <w:t xml:space="preserve"> CCG and local GP, adds</w:t>
                            </w:r>
                            <w:r w:rsidRPr="006A225C">
                              <w:rPr>
                                <w:rFonts w:asciiTheme="majorHAnsi" w:hAnsiTheme="majorHAnsi" w:cs="Arial"/>
                                <w:b/>
                                <w:bCs/>
                                <w:lang w:val="en"/>
                              </w:rPr>
                              <w:t xml:space="preserve">: </w:t>
                            </w:r>
                            <w:r w:rsidRPr="006A225C">
                              <w:rPr>
                                <w:rFonts w:asciiTheme="majorHAnsi" w:hAnsiTheme="majorHAnsi" w:cs="Arial"/>
                                <w:i/>
                                <w:color w:val="1A1A1A"/>
                              </w:rPr>
                              <w:t>“Outbreaks of flu also often occur in health and social care settings where people are in close contact with each other. I had my flu jab last week and it’s vital that you have this every year as the vaccine protects against different strains of flu.”</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Fonts w:asciiTheme="majorHAnsi" w:hAnsiTheme="majorHAnsi" w:cs="Arial"/>
                                <w:color w:val="1A1A1A"/>
                              </w:rPr>
                            </w:pPr>
                            <w:r w:rsidRPr="006A225C">
                              <w:rPr>
                                <w:rFonts w:asciiTheme="majorHAnsi" w:hAnsiTheme="majorHAnsi" w:cs="Arial"/>
                                <w:color w:val="1A1A1A"/>
                              </w:rPr>
                              <w:t>Flu is a common infectious viral illness spread by coughs and sneezes.  It can be very unpleasant.  It's not the same as the common cold and is caused by a different group of viruses.  The symptoms tend to start more suddenly, be more severe and last longer.</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Style w:val="offscreen"/>
                                <w:rFonts w:asciiTheme="majorHAnsi" w:hAnsiTheme="majorHAnsi" w:cs="Arial"/>
                                <w:b/>
                                <w:bCs/>
                                <w:color w:val="21793B"/>
                              </w:rPr>
                            </w:pPr>
                            <w:r w:rsidRPr="006A225C">
                              <w:rPr>
                                <w:rFonts w:asciiTheme="majorHAnsi" w:hAnsiTheme="majorHAnsi" w:cs="Arial"/>
                                <w:color w:val="1A1A1A"/>
                              </w:rPr>
                              <w:t>For more information about flu jabs for carers, visit Carers UK at </w:t>
                            </w:r>
                            <w:hyperlink r:id="rId38" w:history="1">
                              <w:r w:rsidRPr="006A225C">
                                <w:rPr>
                                  <w:rStyle w:val="Hyperlink"/>
                                  <w:rFonts w:asciiTheme="majorHAnsi" w:hAnsiTheme="majorHAnsi" w:cs="Arial"/>
                                </w:rPr>
                                <w:t>www.carersuk.org/ </w:t>
                              </w:r>
                            </w:hyperlink>
                            <w:r w:rsidRPr="006A225C">
                              <w:rPr>
                                <w:rFonts w:asciiTheme="majorHAnsi" w:hAnsiTheme="majorHAnsi" w:cs="Arial"/>
                                <w:color w:val="1A1A1A"/>
                              </w:rPr>
                              <w:t> and for general information around staying well this winter, visit: </w:t>
                            </w:r>
                            <w:hyperlink r:id="rId39" w:history="1">
                              <w:r w:rsidRPr="006A225C">
                                <w:rPr>
                                  <w:rStyle w:val="Hyperlink"/>
                                  <w:rFonts w:asciiTheme="majorHAnsi" w:hAnsiTheme="majorHAnsi" w:cs="Arial"/>
                                </w:rPr>
                                <w:t>http://www.nhs.uk/staywell/</w:t>
                              </w:r>
                            </w:hyperlink>
                          </w:p>
                          <w:p w:rsidR="008A304E" w:rsidRDefault="008A304E" w:rsidP="004B0808">
                            <w:pPr>
                              <w:pStyle w:val="Heading1"/>
                              <w:numPr>
                                <w:ilvl w:val="0"/>
                                <w:numId w:val="0"/>
                              </w:numPr>
                              <w:ind w:left="432" w:hanging="432"/>
                            </w:pPr>
                          </w:p>
                          <w:p w:rsidR="008A304E" w:rsidRDefault="008A304E" w:rsidP="00537C27">
                            <w:pPr>
                              <w:rPr>
                                <w:rFonts w:ascii="Arial" w:hAnsi="Arial" w:cs="Arial"/>
                                <w:b/>
                                <w:sz w:val="24"/>
                                <w:szCs w:val="24"/>
                              </w:rPr>
                            </w:pPr>
                          </w:p>
                          <w:p w:rsidR="008A304E" w:rsidRDefault="008A304E" w:rsidP="00537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15pt;margin-top:5.5pt;width:466.2pt;height:47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">
                <v:shadow on="t" color="black" opacity="26214f" origin="-.5,-.5" offset=".74836mm,.74836mm"/>
                <v:textbox>
                  <w:txbxContent>
                    <w:p w:rsidR="008A304E" w:rsidRPr="006A225C" w:rsidRDefault="008A304E" w:rsidP="006A225C">
                      <w:pPr>
                        <w:spacing w:line="360" w:lineRule="auto"/>
                        <w:rPr>
                          <w:rFonts w:asciiTheme="majorHAnsi" w:hAnsiTheme="majorHAnsi" w:cs="Arial"/>
                          <w:sz w:val="24"/>
                          <w:szCs w:val="24"/>
                        </w:rPr>
                      </w:pPr>
                      <w:r w:rsidRPr="006A225C">
                        <w:rPr>
                          <w:rFonts w:asciiTheme="majorHAnsi" w:hAnsiTheme="majorHAnsi" w:cs="Arial"/>
                          <w:b/>
                          <w:sz w:val="24"/>
                          <w:szCs w:val="24"/>
                        </w:rPr>
                        <w:t>Carers encouraged to have a flu jab</w:t>
                      </w:r>
                      <w:r w:rsidRPr="006A225C">
                        <w:rPr>
                          <w:rFonts w:asciiTheme="majorHAnsi" w:hAnsiTheme="majorHAnsi" w:cs="Arial"/>
                          <w:sz w:val="24"/>
                          <w:szCs w:val="24"/>
                        </w:rPr>
                        <w:t xml:space="preserve"> </w:t>
                      </w:r>
                    </w:p>
                    <w:p w:rsidR="008A304E" w:rsidRPr="006A225C" w:rsidRDefault="008A304E" w:rsidP="006A225C">
                      <w:pPr>
                        <w:spacing w:line="360" w:lineRule="auto"/>
                        <w:rPr>
                          <w:rFonts w:asciiTheme="majorHAnsi" w:hAnsiTheme="majorHAnsi" w:cs="Arial"/>
                          <w:sz w:val="24"/>
                          <w:szCs w:val="24"/>
                        </w:rPr>
                      </w:pPr>
                      <w:r w:rsidRPr="006A225C">
                        <w:rPr>
                          <w:rFonts w:asciiTheme="majorHAnsi" w:hAnsiTheme="majorHAnsi" w:cs="Arial"/>
                          <w:sz w:val="24"/>
                          <w:szCs w:val="24"/>
                        </w:rPr>
                        <w:t>NHS Swindon CCG and Swindon Carers Centre are calling on all carers to see if they are eligible for a flu jab.</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r w:rsidRPr="006A225C">
                        <w:rPr>
                          <w:rFonts w:asciiTheme="majorHAnsi" w:hAnsiTheme="majorHAnsi" w:cs="Arial"/>
                          <w:color w:val="1A1A1A"/>
                        </w:rPr>
                        <w:t xml:space="preserve">Every winter, says </w:t>
                      </w:r>
                      <w:r w:rsidRPr="006A225C">
                        <w:rPr>
                          <w:rFonts w:asciiTheme="majorHAnsi" w:hAnsiTheme="majorHAnsi" w:cs="Arial"/>
                        </w:rPr>
                        <w:t>Susanna Jones, Chief Executive, Swindon Carers Centre</w:t>
                      </w:r>
                      <w:r w:rsidRPr="006A225C">
                        <w:rPr>
                          <w:rFonts w:asciiTheme="majorHAnsi" w:hAnsiTheme="majorHAnsi" w:cs="Arial"/>
                          <w:color w:val="1A1A1A"/>
                        </w:rPr>
                        <w:t xml:space="preserve">, the vast majority of unpaid carers miss out on a free flu jab, despite the fact that they are entitled to request one.   If you receive a carer’s </w:t>
                      </w:r>
                      <w:r w:rsidRPr="006A225C">
                        <w:rPr>
                          <w:rFonts w:asciiTheme="majorHAnsi" w:hAnsiTheme="majorHAnsi" w:cs="Arial"/>
                        </w:rPr>
                        <w:t xml:space="preserve">allowance or you look after somebody who would not be able to manage without your support if you fall ill, speak </w:t>
                      </w:r>
                      <w:r w:rsidRPr="006A225C">
                        <w:rPr>
                          <w:rFonts w:asciiTheme="majorHAnsi" w:hAnsiTheme="majorHAnsi" w:cs="Arial"/>
                          <w:color w:val="1A1A1A"/>
                        </w:rPr>
                        <w:t>to your GP or pharmacist about getting vaccinated - along with the person you care for.”</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Fonts w:asciiTheme="majorHAnsi" w:hAnsiTheme="majorHAnsi" w:cs="Arial"/>
                          <w:color w:val="1A1A1A"/>
                        </w:rPr>
                      </w:pPr>
                      <w:r w:rsidRPr="006A225C">
                        <w:rPr>
                          <w:rFonts w:asciiTheme="majorHAnsi" w:hAnsiTheme="majorHAnsi" w:cs="Arial"/>
                          <w:bCs/>
                          <w:lang w:val="en"/>
                        </w:rPr>
                        <w:t>Dr Peter Mack, Clinical Chair for NHS Swindon CCG and local GP, adds</w:t>
                      </w:r>
                      <w:r w:rsidRPr="006A225C">
                        <w:rPr>
                          <w:rFonts w:asciiTheme="majorHAnsi" w:hAnsiTheme="majorHAnsi" w:cs="Arial"/>
                          <w:b/>
                          <w:bCs/>
                          <w:lang w:val="en"/>
                        </w:rPr>
                        <w:t xml:space="preserve">: </w:t>
                      </w:r>
                      <w:r w:rsidRPr="006A225C">
                        <w:rPr>
                          <w:rFonts w:asciiTheme="majorHAnsi" w:hAnsiTheme="majorHAnsi" w:cs="Arial"/>
                          <w:i/>
                          <w:color w:val="1A1A1A"/>
                        </w:rPr>
                        <w:t>“Outbreaks of flu also often occur in health and social care settings where people are in close contact with each other. I had my flu jab last week and it’s vital that you have this every year as the vaccine protects against different strains of flu.”</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Fonts w:asciiTheme="majorHAnsi" w:hAnsiTheme="majorHAnsi" w:cs="Arial"/>
                          <w:color w:val="1A1A1A"/>
                        </w:rPr>
                      </w:pPr>
                      <w:r w:rsidRPr="006A225C">
                        <w:rPr>
                          <w:rFonts w:asciiTheme="majorHAnsi" w:hAnsiTheme="majorHAnsi" w:cs="Arial"/>
                          <w:color w:val="1A1A1A"/>
                        </w:rPr>
                        <w:t>Flu is a common infectious viral illness spread by coughs and sneezes.  It can be very unpleasant.  It's not the same as the common cold and is caused by a different group of viruses.  The symptoms tend to start more suddenly, be more severe and last longer.</w:t>
                      </w:r>
                    </w:p>
                    <w:p w:rsidR="008A304E" w:rsidRPr="006A225C" w:rsidRDefault="008A304E" w:rsidP="006A225C">
                      <w:pPr>
                        <w:pStyle w:val="NormalWeb"/>
                        <w:shd w:val="clear" w:color="auto" w:fill="FFFFFF"/>
                        <w:spacing w:after="0" w:line="360" w:lineRule="auto"/>
                        <w:rPr>
                          <w:rFonts w:asciiTheme="majorHAnsi" w:hAnsiTheme="majorHAnsi" w:cs="Arial"/>
                          <w:color w:val="1A1A1A"/>
                        </w:rPr>
                      </w:pPr>
                    </w:p>
                    <w:p w:rsidR="008A304E" w:rsidRPr="006A225C" w:rsidRDefault="008A304E" w:rsidP="006A225C">
                      <w:pPr>
                        <w:pStyle w:val="NormalWeb"/>
                        <w:shd w:val="clear" w:color="auto" w:fill="FFFFFF"/>
                        <w:spacing w:after="0" w:line="360" w:lineRule="auto"/>
                        <w:rPr>
                          <w:rStyle w:val="offscreen"/>
                          <w:rFonts w:asciiTheme="majorHAnsi" w:hAnsiTheme="majorHAnsi" w:cs="Arial"/>
                          <w:b/>
                          <w:bCs/>
                          <w:color w:val="21793B"/>
                        </w:rPr>
                      </w:pPr>
                      <w:r w:rsidRPr="006A225C">
                        <w:rPr>
                          <w:rFonts w:asciiTheme="majorHAnsi" w:hAnsiTheme="majorHAnsi" w:cs="Arial"/>
                          <w:color w:val="1A1A1A"/>
                        </w:rPr>
                        <w:t>For more information about flu jabs for carers, visit Carers UK at </w:t>
                      </w:r>
                      <w:hyperlink r:id="rId40" w:history="1">
                        <w:r w:rsidRPr="006A225C">
                          <w:rPr>
                            <w:rStyle w:val="Hyperlink"/>
                            <w:rFonts w:asciiTheme="majorHAnsi" w:hAnsiTheme="majorHAnsi" w:cs="Arial"/>
                          </w:rPr>
                          <w:t>www.carersuk.org/ </w:t>
                        </w:r>
                      </w:hyperlink>
                      <w:r w:rsidRPr="006A225C">
                        <w:rPr>
                          <w:rFonts w:asciiTheme="majorHAnsi" w:hAnsiTheme="majorHAnsi" w:cs="Arial"/>
                          <w:color w:val="1A1A1A"/>
                        </w:rPr>
                        <w:t> and for general information around staying well this winter, visit: </w:t>
                      </w:r>
                      <w:hyperlink r:id="rId41" w:history="1">
                        <w:r w:rsidRPr="006A225C">
                          <w:rPr>
                            <w:rStyle w:val="Hyperlink"/>
                            <w:rFonts w:asciiTheme="majorHAnsi" w:hAnsiTheme="majorHAnsi" w:cs="Arial"/>
                          </w:rPr>
                          <w:t>http://www.nhs.uk/staywell/</w:t>
                        </w:r>
                      </w:hyperlink>
                    </w:p>
                    <w:p w:rsidR="008A304E" w:rsidRDefault="008A304E" w:rsidP="004B0808">
                      <w:pPr>
                        <w:pStyle w:val="Heading1"/>
                        <w:numPr>
                          <w:ilvl w:val="0"/>
                          <w:numId w:val="0"/>
                        </w:numPr>
                        <w:ind w:left="432" w:hanging="432"/>
                      </w:pPr>
                    </w:p>
                    <w:p w:rsidR="008A304E" w:rsidRDefault="008A304E" w:rsidP="00537C27">
                      <w:pPr>
                        <w:rPr>
                          <w:rFonts w:ascii="Arial" w:hAnsi="Arial" w:cs="Arial"/>
                          <w:b/>
                          <w:sz w:val="24"/>
                          <w:szCs w:val="24"/>
                        </w:rPr>
                      </w:pPr>
                    </w:p>
                    <w:p w:rsidR="008A304E" w:rsidRDefault="008A304E" w:rsidP="00537C27"/>
                  </w:txbxContent>
                </v:textbox>
              </v:shape>
            </w:pict>
          </mc:Fallback>
        </mc:AlternateContent>
      </w:r>
    </w:p>
    <w:p w:rsidR="00537C27" w:rsidRPr="00A14C5F" w:rsidRDefault="00537C27" w:rsidP="00A14C5F">
      <w:pPr>
        <w:spacing w:line="360" w:lineRule="auto"/>
        <w:rPr>
          <w:rFonts w:asciiTheme="majorHAnsi" w:hAnsiTheme="majorHAnsi" w:cs="Levenim MT"/>
          <w:b/>
          <w:sz w:val="24"/>
          <w:szCs w:val="24"/>
        </w:rPr>
      </w:pPr>
    </w:p>
    <w:p w:rsidR="00537C27" w:rsidRPr="00A14C5F" w:rsidRDefault="00537C27" w:rsidP="00A14C5F">
      <w:pPr>
        <w:spacing w:line="360" w:lineRule="auto"/>
        <w:rPr>
          <w:rFonts w:asciiTheme="majorHAnsi" w:hAnsiTheme="majorHAnsi" w:cs="Levenim MT"/>
          <w:b/>
          <w:sz w:val="24"/>
          <w:szCs w:val="24"/>
        </w:rPr>
      </w:pPr>
    </w:p>
    <w:p w:rsidR="00537C27" w:rsidRPr="00A14C5F" w:rsidRDefault="00537C27" w:rsidP="00A14C5F">
      <w:pPr>
        <w:spacing w:line="360" w:lineRule="auto"/>
        <w:rPr>
          <w:rFonts w:asciiTheme="majorHAnsi" w:hAnsiTheme="majorHAnsi" w:cs="Levenim MT"/>
          <w:b/>
          <w:sz w:val="24"/>
          <w:szCs w:val="24"/>
        </w:rPr>
      </w:pPr>
    </w:p>
    <w:p w:rsidR="00537C27" w:rsidRPr="00A14C5F" w:rsidRDefault="00537C27" w:rsidP="00A14C5F">
      <w:pPr>
        <w:spacing w:line="360" w:lineRule="auto"/>
        <w:rPr>
          <w:rFonts w:asciiTheme="majorHAnsi" w:hAnsiTheme="majorHAnsi" w:cs="Levenim MT"/>
          <w:b/>
          <w:sz w:val="24"/>
          <w:szCs w:val="24"/>
        </w:rPr>
      </w:pPr>
    </w:p>
    <w:p w:rsidR="00537C27" w:rsidRPr="00A14C5F" w:rsidRDefault="00537C27" w:rsidP="00A14C5F">
      <w:pPr>
        <w:spacing w:line="360" w:lineRule="auto"/>
        <w:rPr>
          <w:rFonts w:asciiTheme="majorHAnsi" w:hAnsiTheme="majorHAnsi" w:cs="Levenim MT"/>
          <w:b/>
          <w:sz w:val="24"/>
          <w:szCs w:val="24"/>
        </w:rPr>
      </w:pPr>
      <w:r w:rsidRPr="00A14C5F">
        <w:rPr>
          <w:rFonts w:asciiTheme="majorHAnsi" w:hAnsiTheme="majorHAnsi" w:cs="Levenim MT"/>
          <w:b/>
          <w:sz w:val="24"/>
          <w:szCs w:val="24"/>
        </w:rPr>
        <w:br w:type="page"/>
      </w:r>
    </w:p>
    <w:p w:rsidR="00957C06" w:rsidRDefault="00957C06" w:rsidP="003F4731">
      <w:pPr>
        <w:pStyle w:val="Heading2"/>
        <w:spacing w:line="360" w:lineRule="auto"/>
      </w:pPr>
      <w:bookmarkStart w:id="48" w:name="_Toc526844067"/>
      <w:r w:rsidRPr="00F50E19">
        <w:lastRenderedPageBreak/>
        <w:t>Newsletter content</w:t>
      </w:r>
      <w:bookmarkEnd w:id="48"/>
    </w:p>
    <w:p w:rsidR="00943AB7" w:rsidRPr="00943AB7" w:rsidRDefault="00943AB7" w:rsidP="003F4731">
      <w:pPr>
        <w:spacing w:line="360" w:lineRule="auto"/>
        <w:ind w:firstLine="720"/>
      </w:pPr>
    </w:p>
    <w:p w:rsidR="00C61C7F" w:rsidRPr="00A14C5F" w:rsidRDefault="00C61C7F" w:rsidP="003F4731">
      <w:pPr>
        <w:spacing w:line="360" w:lineRule="auto"/>
        <w:rPr>
          <w:rFonts w:asciiTheme="majorHAnsi" w:hAnsiTheme="majorHAnsi" w:cs="Levenim MT"/>
          <w:sz w:val="24"/>
          <w:szCs w:val="24"/>
        </w:rPr>
      </w:pPr>
      <w:r w:rsidRPr="00A14C5F">
        <w:rPr>
          <w:rFonts w:asciiTheme="majorHAnsi" w:hAnsiTheme="majorHAnsi" w:cs="Levenim MT"/>
          <w:sz w:val="24"/>
          <w:szCs w:val="24"/>
        </w:rPr>
        <w:t>If your organisation produces a newsletter, here is a template you can use to promote the flu vaccination to carers.</w:t>
      </w:r>
    </w:p>
    <w:bookmarkStart w:id="49" w:name="_Toc526597287"/>
    <w:bookmarkStart w:id="50" w:name="_Toc526752211"/>
    <w:bookmarkStart w:id="51" w:name="_Toc526753474"/>
    <w:bookmarkStart w:id="52" w:name="_Toc526774627"/>
    <w:bookmarkStart w:id="53" w:name="_Toc526777825"/>
    <w:bookmarkStart w:id="54" w:name="_Toc526842552"/>
    <w:bookmarkStart w:id="55" w:name="_Toc526842645"/>
    <w:bookmarkStart w:id="56" w:name="_Toc526844068"/>
    <w:p w:rsidR="004B0808" w:rsidRPr="00A14C5F" w:rsidRDefault="00537C27" w:rsidP="00A14C5F">
      <w:pPr>
        <w:pStyle w:val="Heading1"/>
        <w:numPr>
          <w:ilvl w:val="0"/>
          <w:numId w:val="0"/>
        </w:numPr>
        <w:spacing w:line="360" w:lineRule="auto"/>
        <w:rPr>
          <w:rFonts w:cs="Levenim MT"/>
          <w:sz w:val="24"/>
          <w:szCs w:val="24"/>
        </w:rPr>
      </w:pPr>
      <w:r w:rsidRPr="00A14C5F">
        <w:rPr>
          <w:rFonts w:cs="Levenim MT"/>
          <w:noProof/>
          <w:sz w:val="24"/>
          <w:szCs w:val="24"/>
          <w:lang w:eastAsia="en-GB"/>
        </w:rPr>
        <mc:AlternateContent>
          <mc:Choice Requires="wps">
            <w:drawing>
              <wp:anchor distT="0" distB="0" distL="114300" distR="114300" simplePos="0" relativeHeight="251683840" behindDoc="0" locked="0" layoutInCell="1" allowOverlap="1" wp14:anchorId="2A471080" wp14:editId="0350CB01">
                <wp:simplePos x="0" y="0"/>
                <wp:positionH relativeFrom="column">
                  <wp:posOffset>32385</wp:posOffset>
                </wp:positionH>
                <wp:positionV relativeFrom="paragraph">
                  <wp:posOffset>74295</wp:posOffset>
                </wp:positionV>
                <wp:extent cx="5882640" cy="1403985"/>
                <wp:effectExtent l="38100" t="38100" r="118110" b="1085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3985"/>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304E" w:rsidRPr="009342FF" w:rsidRDefault="008A304E" w:rsidP="002B326D">
                            <w:pPr>
                              <w:spacing w:line="360" w:lineRule="auto"/>
                              <w:rPr>
                                <w:rFonts w:asciiTheme="majorHAnsi" w:hAnsiTheme="majorHAnsi" w:cs="Arial"/>
                                <w:b/>
                                <w:sz w:val="24"/>
                                <w:szCs w:val="24"/>
                              </w:rPr>
                            </w:pPr>
                            <w:r w:rsidRPr="009342FF">
                              <w:rPr>
                                <w:rFonts w:asciiTheme="majorHAnsi" w:hAnsiTheme="majorHAnsi" w:cs="Arial"/>
                                <w:b/>
                                <w:sz w:val="24"/>
                                <w:szCs w:val="24"/>
                              </w:rPr>
                              <w:t>F</w:t>
                            </w:r>
                            <w:r>
                              <w:rPr>
                                <w:rFonts w:asciiTheme="majorHAnsi" w:hAnsiTheme="majorHAnsi" w:cs="Arial"/>
                                <w:b/>
                                <w:sz w:val="24"/>
                                <w:szCs w:val="24"/>
                              </w:rPr>
                              <w:t>ree f</w:t>
                            </w:r>
                            <w:r w:rsidRPr="009342FF">
                              <w:rPr>
                                <w:rFonts w:asciiTheme="majorHAnsi" w:hAnsiTheme="majorHAnsi" w:cs="Arial"/>
                                <w:b/>
                                <w:sz w:val="24"/>
                                <w:szCs w:val="24"/>
                              </w:rPr>
                              <w:t>lu jabs for carers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As we move in to autumn, we are keen to remind everyone that carers are entitled to a free flu jab.</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Flu is an unpredictable virus that can cause mild or unpleasant illness in most people. However, it can cause severe illness among vulnerable groups.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The seasonal flu vaccine is the best way to protect yourself and the person you care for from the virus.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If you are looking after someone with an illness or disability, you may be concerned about how being ill will affect you and the person you care for. If you look after somebody who would not be able to manage without your support if you fall ill, you should be offered a free flu jab.</w:t>
                            </w:r>
                            <w:r w:rsidRPr="009342FF">
                              <w:rPr>
                                <w:rFonts w:asciiTheme="majorHAnsi" w:hAnsiTheme="majorHAnsi"/>
                                <w:color w:val="1F497D"/>
                                <w:sz w:val="24"/>
                                <w:szCs w:val="24"/>
                              </w:rPr>
                              <w:t xml:space="preserve"> </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Other groups of people also eligible for a free flu jab include those aged over 65, those who are pregnant, and those with certain health conditions.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To arrange for a free flu jab, just ask your GP practice or pharmacy.</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If you are a carer and want more information about the free flu jab, contact :</w:t>
                            </w:r>
                            <w:proofErr w:type="gramStart"/>
                            <w:r w:rsidRPr="009342FF">
                              <w:rPr>
                                <w:rFonts w:asciiTheme="majorHAnsi" w:hAnsiTheme="majorHAnsi" w:cs="Arial"/>
                                <w:i/>
                                <w:sz w:val="24"/>
                                <w:szCs w:val="24"/>
                              </w:rPr>
                              <w:t>{insert</w:t>
                            </w:r>
                            <w:proofErr w:type="gramEnd"/>
                            <w:r w:rsidRPr="009342FF">
                              <w:rPr>
                                <w:rFonts w:asciiTheme="majorHAnsi" w:hAnsiTheme="majorHAnsi" w:cs="Arial"/>
                                <w:i/>
                                <w:sz w:val="24"/>
                                <w:szCs w:val="24"/>
                              </w:rPr>
                              <w:t xml:space="preserve"> details of local carers centre}</w:t>
                            </w:r>
                            <w:r w:rsidRPr="009342FF">
                              <w:rPr>
                                <w:rFonts w:asciiTheme="majorHAnsi" w:hAnsiTheme="majorHAnsi" w:cs="Arial"/>
                                <w:sz w:val="24"/>
                                <w:szCs w:val="24"/>
                              </w:rPr>
                              <w:t xml:space="preserve">. </w:t>
                            </w:r>
                          </w:p>
                          <w:p w:rsidR="008A304E" w:rsidRDefault="008A30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55pt;margin-top:5.85pt;width:463.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" fillcolor="white [3212]">
                <v:shadow on="t" color="black" opacity="26214f" origin="-.5,-.5" offset=".74836mm,.74836mm"/>
                <v:textbox style="mso-fit-shape-to-text:t">
                  <w:txbxContent>
                    <w:p w:rsidR="008A304E" w:rsidRPr="009342FF" w:rsidRDefault="008A304E" w:rsidP="002B326D">
                      <w:pPr>
                        <w:spacing w:line="360" w:lineRule="auto"/>
                        <w:rPr>
                          <w:rFonts w:asciiTheme="majorHAnsi" w:hAnsiTheme="majorHAnsi" w:cs="Arial"/>
                          <w:b/>
                          <w:sz w:val="24"/>
                          <w:szCs w:val="24"/>
                        </w:rPr>
                      </w:pPr>
                      <w:r w:rsidRPr="009342FF">
                        <w:rPr>
                          <w:rFonts w:asciiTheme="majorHAnsi" w:hAnsiTheme="majorHAnsi" w:cs="Arial"/>
                          <w:b/>
                          <w:sz w:val="24"/>
                          <w:szCs w:val="24"/>
                        </w:rPr>
                        <w:t>F</w:t>
                      </w:r>
                      <w:r>
                        <w:rPr>
                          <w:rFonts w:asciiTheme="majorHAnsi" w:hAnsiTheme="majorHAnsi" w:cs="Arial"/>
                          <w:b/>
                          <w:sz w:val="24"/>
                          <w:szCs w:val="24"/>
                        </w:rPr>
                        <w:t>ree f</w:t>
                      </w:r>
                      <w:r w:rsidRPr="009342FF">
                        <w:rPr>
                          <w:rFonts w:asciiTheme="majorHAnsi" w:hAnsiTheme="majorHAnsi" w:cs="Arial"/>
                          <w:b/>
                          <w:sz w:val="24"/>
                          <w:szCs w:val="24"/>
                        </w:rPr>
                        <w:t>lu jabs for carers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As we move in to autumn, we are keen to remind everyone that carers are entitled to a free flu jab.</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Flu is an unpredictable virus that can cause mild or unpleasant illness in most people. However, it can cause severe illness among vulnerable groups.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The seasonal flu vaccine is the best way to protect yourself and the person you care for from the virus.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If you are looking after someone with an illness or disability, you may be concerned about how being ill will affect you and the person you care for. If you look after somebody who would not be able to manage without your support if you fall ill, you should be offered a free flu jab.</w:t>
                      </w:r>
                      <w:r w:rsidRPr="009342FF">
                        <w:rPr>
                          <w:rFonts w:asciiTheme="majorHAnsi" w:hAnsiTheme="majorHAnsi"/>
                          <w:color w:val="1F497D"/>
                          <w:sz w:val="24"/>
                          <w:szCs w:val="24"/>
                        </w:rPr>
                        <w:t xml:space="preserve"> </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Other groups of people also eligible for a free flu jab include those aged over 65, those who are pregnant, and those with certain health conditions.</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To arrange for a free flu jab, just ask your GP practice or pharmacy.</w:t>
                      </w:r>
                    </w:p>
                    <w:p w:rsidR="008A304E" w:rsidRPr="009342FF" w:rsidRDefault="008A304E" w:rsidP="002B326D">
                      <w:pPr>
                        <w:spacing w:line="360" w:lineRule="auto"/>
                        <w:rPr>
                          <w:rFonts w:asciiTheme="majorHAnsi" w:hAnsiTheme="majorHAnsi" w:cs="Arial"/>
                          <w:sz w:val="24"/>
                          <w:szCs w:val="24"/>
                        </w:rPr>
                      </w:pPr>
                      <w:r w:rsidRPr="009342FF">
                        <w:rPr>
                          <w:rFonts w:asciiTheme="majorHAnsi" w:hAnsiTheme="majorHAnsi" w:cs="Arial"/>
                          <w:sz w:val="24"/>
                          <w:szCs w:val="24"/>
                        </w:rPr>
                        <w:t>If you are a carer and want more information about the free flu jab, contact :</w:t>
                      </w:r>
                      <w:r w:rsidRPr="009342FF">
                        <w:rPr>
                          <w:rFonts w:asciiTheme="majorHAnsi" w:hAnsiTheme="majorHAnsi" w:cs="Arial"/>
                          <w:i/>
                          <w:sz w:val="24"/>
                          <w:szCs w:val="24"/>
                        </w:rPr>
                        <w:t>{insert details of local carers centre}</w:t>
                      </w:r>
                      <w:r w:rsidRPr="009342FF">
                        <w:rPr>
                          <w:rFonts w:asciiTheme="majorHAnsi" w:hAnsiTheme="majorHAnsi" w:cs="Arial"/>
                          <w:sz w:val="24"/>
                          <w:szCs w:val="24"/>
                        </w:rPr>
                        <w:t xml:space="preserve">. </w:t>
                      </w:r>
                    </w:p>
                    <w:p w:rsidR="008A304E" w:rsidRDefault="008A304E"/>
                  </w:txbxContent>
                </v:textbox>
              </v:shape>
            </w:pict>
          </mc:Fallback>
        </mc:AlternateContent>
      </w:r>
      <w:bookmarkEnd w:id="49"/>
      <w:bookmarkEnd w:id="50"/>
      <w:bookmarkEnd w:id="51"/>
      <w:bookmarkEnd w:id="52"/>
      <w:bookmarkEnd w:id="53"/>
      <w:bookmarkEnd w:id="54"/>
      <w:bookmarkEnd w:id="55"/>
      <w:bookmarkEnd w:id="56"/>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pStyle w:val="Heading1"/>
        <w:numPr>
          <w:ilvl w:val="0"/>
          <w:numId w:val="0"/>
        </w:numPr>
        <w:spacing w:line="360" w:lineRule="auto"/>
        <w:rPr>
          <w:rFonts w:cs="Levenim MT"/>
          <w:sz w:val="24"/>
          <w:szCs w:val="24"/>
        </w:rPr>
      </w:pPr>
    </w:p>
    <w:p w:rsidR="004B0808" w:rsidRPr="00A14C5F" w:rsidRDefault="004B0808" w:rsidP="00A14C5F">
      <w:pPr>
        <w:spacing w:line="360" w:lineRule="auto"/>
        <w:rPr>
          <w:rFonts w:asciiTheme="majorHAnsi" w:eastAsiaTheme="majorEastAsia" w:hAnsiTheme="majorHAnsi" w:cs="Levenim MT"/>
          <w:b/>
          <w:bCs/>
          <w:color w:val="00B050"/>
          <w:sz w:val="24"/>
          <w:szCs w:val="24"/>
        </w:rPr>
      </w:pPr>
      <w:r w:rsidRPr="00A14C5F">
        <w:rPr>
          <w:rFonts w:asciiTheme="majorHAnsi" w:hAnsiTheme="majorHAnsi" w:cs="Levenim MT"/>
          <w:sz w:val="24"/>
          <w:szCs w:val="24"/>
        </w:rPr>
        <w:br w:type="page"/>
      </w:r>
    </w:p>
    <w:p w:rsidR="00943AB7" w:rsidRDefault="00957C06" w:rsidP="003F4731">
      <w:pPr>
        <w:pStyle w:val="Heading2"/>
        <w:spacing w:line="360" w:lineRule="auto"/>
        <w:rPr>
          <w:rFonts w:cs="Levenim MT"/>
          <w:szCs w:val="24"/>
        </w:rPr>
      </w:pPr>
      <w:bookmarkStart w:id="57" w:name="_Toc526844069"/>
      <w:r w:rsidRPr="00A14C5F">
        <w:rPr>
          <w:rFonts w:cs="Levenim MT"/>
          <w:szCs w:val="24"/>
        </w:rPr>
        <w:lastRenderedPageBreak/>
        <w:t>Website content</w:t>
      </w:r>
      <w:bookmarkEnd w:id="57"/>
    </w:p>
    <w:p w:rsidR="003F4731" w:rsidRPr="003F4731" w:rsidRDefault="003F4731" w:rsidP="003F4731">
      <w:pPr>
        <w:spacing w:line="360" w:lineRule="auto"/>
      </w:pPr>
    </w:p>
    <w:p w:rsidR="004B0808" w:rsidRPr="00A14C5F" w:rsidRDefault="00150BAB" w:rsidP="003F4731">
      <w:pPr>
        <w:spacing w:line="360" w:lineRule="auto"/>
        <w:rPr>
          <w:rFonts w:asciiTheme="majorHAnsi" w:hAnsiTheme="majorHAnsi" w:cs="Levenim MT"/>
          <w:sz w:val="24"/>
          <w:szCs w:val="24"/>
        </w:rPr>
      </w:pPr>
      <w:r>
        <w:rPr>
          <w:rFonts w:asciiTheme="majorHAnsi" w:hAnsiTheme="majorHAnsi" w:cs="Levenim MT"/>
          <w:sz w:val="24"/>
          <w:szCs w:val="24"/>
        </w:rPr>
        <w:t xml:space="preserve">This information can be </w:t>
      </w:r>
      <w:r w:rsidR="00D46419">
        <w:rPr>
          <w:rFonts w:asciiTheme="majorHAnsi" w:hAnsiTheme="majorHAnsi" w:cs="Levenim MT"/>
          <w:sz w:val="24"/>
          <w:szCs w:val="24"/>
        </w:rPr>
        <w:t>put</w:t>
      </w:r>
      <w:r>
        <w:rPr>
          <w:rFonts w:asciiTheme="majorHAnsi" w:hAnsiTheme="majorHAnsi" w:cs="Levenim MT"/>
          <w:sz w:val="24"/>
          <w:szCs w:val="24"/>
        </w:rPr>
        <w:t xml:space="preserve"> on</w:t>
      </w:r>
      <w:r w:rsidR="005F622D" w:rsidRPr="00A14C5F">
        <w:rPr>
          <w:rFonts w:asciiTheme="majorHAnsi" w:hAnsiTheme="majorHAnsi" w:cs="Levenim MT"/>
          <w:sz w:val="24"/>
          <w:szCs w:val="24"/>
        </w:rPr>
        <w:t xml:space="preserve"> organisation</w:t>
      </w:r>
      <w:r>
        <w:rPr>
          <w:rFonts w:asciiTheme="majorHAnsi" w:hAnsiTheme="majorHAnsi" w:cs="Levenim MT"/>
          <w:sz w:val="24"/>
          <w:szCs w:val="24"/>
        </w:rPr>
        <w:t>’</w:t>
      </w:r>
      <w:r w:rsidR="005F622D" w:rsidRPr="00A14C5F">
        <w:rPr>
          <w:rFonts w:asciiTheme="majorHAnsi" w:hAnsiTheme="majorHAnsi" w:cs="Levenim MT"/>
          <w:sz w:val="24"/>
          <w:szCs w:val="24"/>
        </w:rPr>
        <w:t>s websites to promote the flu vaccination to carers.</w:t>
      </w:r>
    </w:p>
    <w:p w:rsidR="00A60EF1" w:rsidRPr="00A14C5F" w:rsidRDefault="00A60EF1" w:rsidP="00A14C5F">
      <w:pPr>
        <w:spacing w:line="360" w:lineRule="auto"/>
        <w:rPr>
          <w:rFonts w:asciiTheme="majorHAnsi" w:hAnsiTheme="majorHAnsi" w:cs="Levenim MT"/>
          <w:sz w:val="24"/>
          <w:szCs w:val="24"/>
        </w:rPr>
      </w:pPr>
      <w:r w:rsidRPr="00A14C5F">
        <w:rPr>
          <w:rFonts w:asciiTheme="majorHAnsi" w:hAnsiTheme="majorHAnsi" w:cs="Levenim MT"/>
          <w:noProof/>
          <w:sz w:val="24"/>
          <w:szCs w:val="24"/>
          <w:lang w:eastAsia="en-GB"/>
        </w:rPr>
        <mc:AlternateContent>
          <mc:Choice Requires="wps">
            <w:drawing>
              <wp:anchor distT="0" distB="0" distL="114300" distR="114300" simplePos="0" relativeHeight="251694080" behindDoc="0" locked="0" layoutInCell="1" allowOverlap="1" wp14:anchorId="47A96944" wp14:editId="49382A4C">
                <wp:simplePos x="0" y="0"/>
                <wp:positionH relativeFrom="column">
                  <wp:posOffset>1905</wp:posOffset>
                </wp:positionH>
                <wp:positionV relativeFrom="paragraph">
                  <wp:posOffset>64770</wp:posOffset>
                </wp:positionV>
                <wp:extent cx="5941060" cy="7734300"/>
                <wp:effectExtent l="38100" t="38100" r="116840" b="1143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77343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304E" w:rsidRPr="002B326D" w:rsidRDefault="008A304E" w:rsidP="009526ED">
                            <w:pPr>
                              <w:pStyle w:val="Heading1"/>
                              <w:numPr>
                                <w:ilvl w:val="0"/>
                                <w:numId w:val="0"/>
                              </w:numPr>
                              <w:shd w:val="clear" w:color="auto" w:fill="FFFFFF"/>
                              <w:spacing w:before="0" w:after="375" w:line="360" w:lineRule="auto"/>
                              <w:ind w:left="432" w:hanging="432"/>
                              <w:textAlignment w:val="baseline"/>
                              <w:rPr>
                                <w:rFonts w:cs="Arial"/>
                                <w:color w:val="auto"/>
                                <w:sz w:val="24"/>
                                <w:szCs w:val="24"/>
                              </w:rPr>
                            </w:pPr>
                            <w:bookmarkStart w:id="58" w:name="_Toc525816237"/>
                            <w:bookmarkStart w:id="59" w:name="_Toc525816485"/>
                            <w:bookmarkStart w:id="60" w:name="_Toc525819086"/>
                            <w:bookmarkStart w:id="61" w:name="_Toc525819265"/>
                            <w:bookmarkStart w:id="62" w:name="_Toc526171526"/>
                            <w:bookmarkStart w:id="63" w:name="_Toc526597289"/>
                            <w:bookmarkStart w:id="64" w:name="_Toc526752213"/>
                            <w:bookmarkStart w:id="65" w:name="_Toc526753476"/>
                            <w:bookmarkStart w:id="66" w:name="_Toc526774629"/>
                            <w:bookmarkStart w:id="67" w:name="_Toc526777827"/>
                            <w:bookmarkStart w:id="68" w:name="_Toc526842554"/>
                            <w:bookmarkStart w:id="69" w:name="_Toc526842647"/>
                            <w:bookmarkStart w:id="70" w:name="_Toc526844070"/>
                            <w:r w:rsidRPr="002B326D">
                              <w:rPr>
                                <w:rFonts w:cs="Arial"/>
                                <w:color w:val="auto"/>
                                <w:sz w:val="24"/>
                                <w:szCs w:val="24"/>
                              </w:rPr>
                              <w:t>If you’re a carer, you need the flu jab</w:t>
                            </w:r>
                            <w:bookmarkEnd w:id="58"/>
                            <w:bookmarkEnd w:id="59"/>
                            <w:bookmarkEnd w:id="60"/>
                            <w:bookmarkEnd w:id="61"/>
                            <w:bookmarkEnd w:id="62"/>
                            <w:bookmarkEnd w:id="63"/>
                            <w:bookmarkEnd w:id="64"/>
                            <w:bookmarkEnd w:id="65"/>
                            <w:bookmarkEnd w:id="66"/>
                            <w:bookmarkEnd w:id="67"/>
                            <w:bookmarkEnd w:id="68"/>
                            <w:bookmarkEnd w:id="69"/>
                            <w:bookmarkEnd w:id="70"/>
                          </w:p>
                          <w:p w:rsidR="008A304E" w:rsidRPr="009342FF" w:rsidRDefault="008A304E" w:rsidP="009526ED">
                            <w:pPr>
                              <w:spacing w:line="360" w:lineRule="auto"/>
                              <w:rPr>
                                <w:rFonts w:asciiTheme="majorHAnsi" w:hAnsiTheme="majorHAnsi" w:cs="Arial"/>
                                <w:sz w:val="24"/>
                                <w:szCs w:val="24"/>
                              </w:rPr>
                            </w:pPr>
                            <w:r w:rsidRPr="009342FF">
                              <w:rPr>
                                <w:rFonts w:asciiTheme="majorHAnsi" w:hAnsiTheme="majorHAnsi" w:cs="Arial"/>
                                <w:sz w:val="24"/>
                                <w:szCs w:val="24"/>
                              </w:rPr>
                              <w:t>As a carer for someone else, it can be easy to overlook your own health.  Flu can knock even the healthiest people off their feet for a couple of weeks, making it impossible for a carer to look after the person in their care. This is why the NHS offers a free flu vaccination for those either in receipt</w:t>
                            </w:r>
                            <w:r>
                              <w:rPr>
                                <w:rFonts w:asciiTheme="majorHAnsi" w:hAnsiTheme="majorHAnsi" w:cs="Arial"/>
                                <w:sz w:val="24"/>
                                <w:szCs w:val="24"/>
                              </w:rPr>
                              <w:t xml:space="preserve"> of a carer’s allowance and/or look after someone who is elderly, disabled</w:t>
                            </w:r>
                            <w:r w:rsidRPr="009342FF">
                              <w:rPr>
                                <w:rFonts w:asciiTheme="majorHAnsi" w:hAnsiTheme="majorHAnsi" w:cs="Arial"/>
                                <w:sz w:val="24"/>
                                <w:szCs w:val="24"/>
                              </w:rPr>
                              <w:t>, or somebody who lives wit</w:t>
                            </w:r>
                            <w:r>
                              <w:rPr>
                                <w:rFonts w:asciiTheme="majorHAnsi" w:hAnsiTheme="majorHAnsi" w:cs="Arial"/>
                                <w:sz w:val="24"/>
                                <w:szCs w:val="24"/>
                              </w:rPr>
                              <w:t>h a serious long term condition who couldn’t manage without their help.</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It’s not just about protecting you as a carer from getting flu, but also preventing you from passing the virus onto the vulnerable person you care for.</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Flu is a highly infectious disease which is easily spread from one person to another. Getting flu when you already have a long-term condition can lead to serious complications, and it can even be a killer.</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For those who already have a long term health condition, are pregnant or are over 65, it can be even more dangerous as your body will struggle more to fight off the illness and you are more at risk of complications such as bronchitis or pneumonia. Children are also more at risk.</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There are a lot of myths about flu that have circulated over the years. Many people worry that the vaccine can give you the flu. Please be assured that this isn’t possible as there is no live influenza virus in the vaccine.</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Unlike other medication for long term conditions, the flu jab is an annual vaccin</w:t>
                            </w:r>
                            <w:r>
                              <w:rPr>
                                <w:rFonts w:asciiTheme="majorHAnsi" w:hAnsiTheme="majorHAnsi" w:cs="Arial"/>
                              </w:rPr>
                              <w:t>ation</w:t>
                            </w:r>
                            <w:r w:rsidRPr="009342FF">
                              <w:rPr>
                                <w:rFonts w:asciiTheme="majorHAnsi" w:hAnsiTheme="majorHAnsi" w:cs="Arial"/>
                              </w:rPr>
                              <w:t>.  The flu vaccine changes every year to fight the latest strains of flu, so even if you had a jab last winter you need another one this year to stay flu safe. Please contact your GP or local pharmacist to enquire about a free flu jab.</w:t>
                            </w:r>
                          </w:p>
                          <w:p w:rsidR="008A304E" w:rsidRPr="009342FF" w:rsidRDefault="008A304E" w:rsidP="009526ED">
                            <w:pPr>
                              <w:pStyle w:val="NormalWeb"/>
                              <w:shd w:val="clear" w:color="auto" w:fill="FFFFFF"/>
                              <w:spacing w:after="0" w:line="360" w:lineRule="auto"/>
                              <w:textAlignment w:val="baseline"/>
                              <w:rPr>
                                <w:rFonts w:asciiTheme="majorHAnsi" w:hAnsiTheme="majorHAnsi" w:cs="Arial"/>
                              </w:rPr>
                            </w:pPr>
                            <w:r w:rsidRPr="009342FF">
                              <w:rPr>
                                <w:rFonts w:asciiTheme="majorHAnsi" w:hAnsiTheme="majorHAnsi" w:cs="Arial"/>
                              </w:rPr>
                              <w:t>Please take the time to look after yourself and have the flu jab if you are a carer.</w:t>
                            </w:r>
                          </w:p>
                          <w:p w:rsidR="008A304E" w:rsidRPr="004B0808" w:rsidRDefault="008A304E" w:rsidP="009526ED">
                            <w:pPr>
                              <w:spacing w:line="360" w:lineRule="auto"/>
                              <w:rPr>
                                <w:rFonts w:ascii="Arial" w:eastAsia="Times New Roman" w:hAnsi="Arial" w:cs="Arial"/>
                                <w:color w:val="333333"/>
                                <w:sz w:val="24"/>
                                <w:szCs w:val="24"/>
                                <w:lang w:eastAsia="en-GB"/>
                              </w:rPr>
                            </w:pPr>
                            <w:r w:rsidRPr="009342FF">
                              <w:rPr>
                                <w:rFonts w:asciiTheme="majorHAnsi" w:hAnsiTheme="majorHAnsi" w:cs="Arial"/>
                                <w:color w:val="333333"/>
                              </w:rPr>
                              <w:br w:type="page"/>
                            </w:r>
                          </w:p>
                          <w:p w:rsidR="008A304E" w:rsidRDefault="008A3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5.1pt;width:467.8pt;height:6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">
                <v:shadow on="t" color="black" opacity="26214f" origin="-.5,-.5" offset=".74836mm,.74836mm"/>
                <v:textbox>
                  <w:txbxContent>
                    <w:p w:rsidR="008A304E" w:rsidRPr="002B326D" w:rsidRDefault="008A304E" w:rsidP="009526ED">
                      <w:pPr>
                        <w:pStyle w:val="Heading1"/>
                        <w:numPr>
                          <w:ilvl w:val="0"/>
                          <w:numId w:val="0"/>
                        </w:numPr>
                        <w:shd w:val="clear" w:color="auto" w:fill="FFFFFF"/>
                        <w:spacing w:before="0" w:after="375" w:line="360" w:lineRule="auto"/>
                        <w:ind w:left="432" w:hanging="432"/>
                        <w:textAlignment w:val="baseline"/>
                        <w:rPr>
                          <w:rFonts w:cs="Arial"/>
                          <w:color w:val="auto"/>
                          <w:sz w:val="24"/>
                          <w:szCs w:val="24"/>
                        </w:rPr>
                      </w:pPr>
                      <w:bookmarkStart w:id="79" w:name="_Toc525816237"/>
                      <w:bookmarkStart w:id="80" w:name="_Toc525816485"/>
                      <w:bookmarkStart w:id="81" w:name="_Toc525819086"/>
                      <w:bookmarkStart w:id="82" w:name="_Toc525819265"/>
                      <w:bookmarkStart w:id="83" w:name="_Toc526171526"/>
                      <w:bookmarkStart w:id="84" w:name="_Toc526597289"/>
                      <w:bookmarkStart w:id="85" w:name="_Toc526752213"/>
                      <w:bookmarkStart w:id="86" w:name="_Toc526753476"/>
                      <w:bookmarkStart w:id="87" w:name="_Toc526774629"/>
                      <w:bookmarkStart w:id="88" w:name="_Toc526777827"/>
                      <w:bookmarkStart w:id="89" w:name="_Toc526842554"/>
                      <w:bookmarkStart w:id="90" w:name="_Toc526842647"/>
                      <w:bookmarkStart w:id="91" w:name="_Toc526844070"/>
                      <w:r w:rsidRPr="002B326D">
                        <w:rPr>
                          <w:rFonts w:cs="Arial"/>
                          <w:color w:val="auto"/>
                          <w:sz w:val="24"/>
                          <w:szCs w:val="24"/>
                        </w:rPr>
                        <w:t>If you’re a carer, you need the flu jab</w:t>
                      </w:r>
                      <w:bookmarkEnd w:id="79"/>
                      <w:bookmarkEnd w:id="80"/>
                      <w:bookmarkEnd w:id="81"/>
                      <w:bookmarkEnd w:id="82"/>
                      <w:bookmarkEnd w:id="83"/>
                      <w:bookmarkEnd w:id="84"/>
                      <w:bookmarkEnd w:id="85"/>
                      <w:bookmarkEnd w:id="86"/>
                      <w:bookmarkEnd w:id="87"/>
                      <w:bookmarkEnd w:id="88"/>
                      <w:bookmarkEnd w:id="89"/>
                      <w:bookmarkEnd w:id="90"/>
                      <w:bookmarkEnd w:id="91"/>
                    </w:p>
                    <w:p w:rsidR="008A304E" w:rsidRPr="009342FF" w:rsidRDefault="008A304E" w:rsidP="009526ED">
                      <w:pPr>
                        <w:spacing w:line="360" w:lineRule="auto"/>
                        <w:rPr>
                          <w:rFonts w:asciiTheme="majorHAnsi" w:hAnsiTheme="majorHAnsi" w:cs="Arial"/>
                          <w:sz w:val="24"/>
                          <w:szCs w:val="24"/>
                        </w:rPr>
                      </w:pPr>
                      <w:r w:rsidRPr="009342FF">
                        <w:rPr>
                          <w:rFonts w:asciiTheme="majorHAnsi" w:hAnsiTheme="majorHAnsi" w:cs="Arial"/>
                          <w:sz w:val="24"/>
                          <w:szCs w:val="24"/>
                        </w:rPr>
                        <w:t>As a carer for someone else, it can be easy to overlook your own health.  Flu can knock even the healthiest people off their feet for a couple of weeks, making it impossible for a carer to look after the person in their care. This is why the NHS offers a free flu vaccination for those either in receipt</w:t>
                      </w:r>
                      <w:r>
                        <w:rPr>
                          <w:rFonts w:asciiTheme="majorHAnsi" w:hAnsiTheme="majorHAnsi" w:cs="Arial"/>
                          <w:sz w:val="24"/>
                          <w:szCs w:val="24"/>
                        </w:rPr>
                        <w:t xml:space="preserve"> of a carer’s allowance and/or look after someone who is elderly, disabled</w:t>
                      </w:r>
                      <w:r w:rsidRPr="009342FF">
                        <w:rPr>
                          <w:rFonts w:asciiTheme="majorHAnsi" w:hAnsiTheme="majorHAnsi" w:cs="Arial"/>
                          <w:sz w:val="24"/>
                          <w:szCs w:val="24"/>
                        </w:rPr>
                        <w:t>, or somebody who lives wit</w:t>
                      </w:r>
                      <w:r>
                        <w:rPr>
                          <w:rFonts w:asciiTheme="majorHAnsi" w:hAnsiTheme="majorHAnsi" w:cs="Arial"/>
                          <w:sz w:val="24"/>
                          <w:szCs w:val="24"/>
                        </w:rPr>
                        <w:t>h a serious long term condition who couldn’t manage without their help.</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It’s not just about protecting you as a carer from getting flu, but also preventing you from passing the virus onto the vulnerable person you care for.</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Flu is a highly infectious disease which is easily spread from one person to another. Getting flu when you already have a long-term condition can lead to serious complications, and it can even be a killer.</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For those who already have a long term health condition, are pregnant or are over 65, it can be even more dangerous as your body will struggle more to fight off the illness and you are more at risk of complications such as bronchitis or pneumonia. Children are also more at risk.</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There are a lot of myths about flu that have circulated over the years. Many people worry that the vaccine can give you the flu. Please be assured that this isn’t possible as there is no live influenza virus in the vaccine.</w:t>
                      </w:r>
                    </w:p>
                    <w:p w:rsidR="008A304E" w:rsidRPr="009342FF" w:rsidRDefault="008A304E" w:rsidP="009526ED">
                      <w:pPr>
                        <w:pStyle w:val="NormalWeb"/>
                        <w:shd w:val="clear" w:color="auto" w:fill="FFFFFF"/>
                        <w:spacing w:after="270" w:line="360" w:lineRule="auto"/>
                        <w:textAlignment w:val="baseline"/>
                        <w:rPr>
                          <w:rFonts w:asciiTheme="majorHAnsi" w:hAnsiTheme="majorHAnsi" w:cs="Arial"/>
                        </w:rPr>
                      </w:pPr>
                      <w:r w:rsidRPr="009342FF">
                        <w:rPr>
                          <w:rFonts w:asciiTheme="majorHAnsi" w:hAnsiTheme="majorHAnsi" w:cs="Arial"/>
                        </w:rPr>
                        <w:t>Unlike other medication for long term conditions, the flu jab is an annual vaccin</w:t>
                      </w:r>
                      <w:r>
                        <w:rPr>
                          <w:rFonts w:asciiTheme="majorHAnsi" w:hAnsiTheme="majorHAnsi" w:cs="Arial"/>
                        </w:rPr>
                        <w:t>ation</w:t>
                      </w:r>
                      <w:r w:rsidRPr="009342FF">
                        <w:rPr>
                          <w:rFonts w:asciiTheme="majorHAnsi" w:hAnsiTheme="majorHAnsi" w:cs="Arial"/>
                        </w:rPr>
                        <w:t>.  The flu vaccine changes every year to fight the latest strains of flu, so even if you had a jab last winter you need another one this year to stay flu safe. Please contact your GP or local pharmacist to enquire about a free flu jab.</w:t>
                      </w:r>
                    </w:p>
                    <w:p w:rsidR="008A304E" w:rsidRPr="009342FF" w:rsidRDefault="008A304E" w:rsidP="009526ED">
                      <w:pPr>
                        <w:pStyle w:val="NormalWeb"/>
                        <w:shd w:val="clear" w:color="auto" w:fill="FFFFFF"/>
                        <w:spacing w:after="0" w:line="360" w:lineRule="auto"/>
                        <w:textAlignment w:val="baseline"/>
                        <w:rPr>
                          <w:rFonts w:asciiTheme="majorHAnsi" w:hAnsiTheme="majorHAnsi" w:cs="Arial"/>
                        </w:rPr>
                      </w:pPr>
                      <w:r w:rsidRPr="009342FF">
                        <w:rPr>
                          <w:rFonts w:asciiTheme="majorHAnsi" w:hAnsiTheme="majorHAnsi" w:cs="Arial"/>
                        </w:rPr>
                        <w:t>Please take the time to look after yourself and have the flu jab if you are a carer.</w:t>
                      </w:r>
                    </w:p>
                    <w:p w:rsidR="008A304E" w:rsidRPr="004B0808" w:rsidRDefault="008A304E" w:rsidP="009526ED">
                      <w:pPr>
                        <w:spacing w:line="360" w:lineRule="auto"/>
                        <w:rPr>
                          <w:rFonts w:ascii="Arial" w:eastAsia="Times New Roman" w:hAnsi="Arial" w:cs="Arial"/>
                          <w:color w:val="333333"/>
                          <w:sz w:val="24"/>
                          <w:szCs w:val="24"/>
                          <w:lang w:eastAsia="en-GB"/>
                        </w:rPr>
                      </w:pPr>
                      <w:r w:rsidRPr="009342FF">
                        <w:rPr>
                          <w:rFonts w:asciiTheme="majorHAnsi" w:hAnsiTheme="majorHAnsi" w:cs="Arial"/>
                          <w:color w:val="333333"/>
                        </w:rPr>
                        <w:br w:type="page"/>
                      </w:r>
                    </w:p>
                    <w:p w:rsidR="008A304E" w:rsidRDefault="008A304E"/>
                  </w:txbxContent>
                </v:textbox>
              </v:shape>
            </w:pict>
          </mc:Fallback>
        </mc:AlternateContent>
      </w:r>
      <w:r w:rsidRPr="00A14C5F">
        <w:rPr>
          <w:rFonts w:asciiTheme="majorHAnsi" w:hAnsiTheme="majorHAnsi" w:cs="Levenim MT"/>
          <w:sz w:val="24"/>
          <w:szCs w:val="24"/>
        </w:rPr>
        <w:br w:type="page"/>
      </w:r>
    </w:p>
    <w:p w:rsidR="00591263" w:rsidRDefault="00591263" w:rsidP="00F50E19">
      <w:pPr>
        <w:pStyle w:val="Heading1"/>
      </w:pPr>
      <w:bookmarkStart w:id="71" w:name="_Toc526844071"/>
      <w:r w:rsidRPr="00F50E19">
        <w:lastRenderedPageBreak/>
        <w:t>Facts &amp; Myths</w:t>
      </w:r>
      <w:bookmarkEnd w:id="71"/>
    </w:p>
    <w:p w:rsidR="00F50E19" w:rsidRPr="00F50E19" w:rsidRDefault="00F50E19" w:rsidP="00F50E19"/>
    <w:p w:rsidR="004E6A48" w:rsidRDefault="00A82048" w:rsidP="00F50E19">
      <w:pPr>
        <w:pStyle w:val="Heading2"/>
      </w:pPr>
      <w:bookmarkStart w:id="72" w:name="_Toc526844072"/>
      <w:r w:rsidRPr="00F50E19">
        <w:t>Flu Fact Sheet</w:t>
      </w:r>
      <w:bookmarkEnd w:id="72"/>
    </w:p>
    <w:p w:rsidR="00F50E19" w:rsidRPr="00F50E19" w:rsidRDefault="00F50E19" w:rsidP="00F50E19"/>
    <w:p w:rsidR="00B30027" w:rsidRDefault="00BF3232" w:rsidP="00A14C5F">
      <w:pPr>
        <w:spacing w:line="360" w:lineRule="auto"/>
        <w:rPr>
          <w:rFonts w:asciiTheme="majorHAnsi" w:hAnsiTheme="majorHAnsi" w:cs="Levenim MT"/>
          <w:sz w:val="24"/>
          <w:szCs w:val="24"/>
        </w:rPr>
      </w:pPr>
      <w:r w:rsidRPr="00BF3232">
        <w:rPr>
          <w:rFonts w:asciiTheme="majorHAnsi" w:hAnsiTheme="majorHAnsi" w:cs="Levenim MT"/>
          <w:sz w:val="24"/>
          <w:szCs w:val="24"/>
        </w:rPr>
        <w:t>This flu fact sheet provides general information to help you in your conversations with carers about flu vaccination. If a carer has questions that need t</w:t>
      </w:r>
      <w:r>
        <w:rPr>
          <w:rFonts w:asciiTheme="majorHAnsi" w:hAnsiTheme="majorHAnsi" w:cs="Levenim MT"/>
          <w:sz w:val="24"/>
          <w:szCs w:val="24"/>
        </w:rPr>
        <w:t xml:space="preserve">he input of </w:t>
      </w:r>
      <w:r w:rsidRPr="00BF3232">
        <w:rPr>
          <w:rFonts w:asciiTheme="majorHAnsi" w:hAnsiTheme="majorHAnsi" w:cs="Levenim MT"/>
          <w:sz w:val="24"/>
          <w:szCs w:val="24"/>
        </w:rPr>
        <w:t>a health care professional, please advise them to contact a pharmacist or their GP.</w:t>
      </w:r>
    </w:p>
    <w:p w:rsidR="00150BAB" w:rsidRPr="00A14C5F" w:rsidRDefault="00150BAB" w:rsidP="00A14C5F">
      <w:pPr>
        <w:spacing w:line="360" w:lineRule="auto"/>
        <w:rPr>
          <w:rFonts w:asciiTheme="majorHAnsi" w:hAnsiTheme="majorHAnsi" w:cs="Levenim MT"/>
          <w:sz w:val="24"/>
          <w:szCs w:val="24"/>
        </w:rPr>
      </w:pPr>
      <w:r>
        <w:rPr>
          <w:rFonts w:asciiTheme="majorHAnsi" w:hAnsiTheme="majorHAnsi" w:cs="Levenim MT"/>
          <w:sz w:val="24"/>
          <w:szCs w:val="24"/>
        </w:rPr>
        <w:t>_________________________________________________________________________________</w:t>
      </w:r>
    </w:p>
    <w:p w:rsidR="00DA147B" w:rsidRPr="002A39DE" w:rsidRDefault="00DA147B" w:rsidP="00DA147B">
      <w:pPr>
        <w:spacing w:line="360" w:lineRule="auto"/>
        <w:jc w:val="center"/>
        <w:rPr>
          <w:rFonts w:asciiTheme="majorHAnsi" w:hAnsiTheme="majorHAnsi" w:cs="Levenim MT"/>
          <w:b/>
          <w:sz w:val="28"/>
          <w:szCs w:val="28"/>
          <w:u w:val="single"/>
        </w:rPr>
      </w:pPr>
      <w:r w:rsidRPr="002A39DE">
        <w:rPr>
          <w:rFonts w:asciiTheme="majorHAnsi" w:hAnsiTheme="majorHAnsi" w:cs="Levenim MT"/>
          <w:b/>
          <w:sz w:val="28"/>
          <w:szCs w:val="28"/>
          <w:u w:val="single"/>
        </w:rPr>
        <w:t>Flu Fact Sheet</w:t>
      </w:r>
    </w:p>
    <w:p w:rsidR="002E0F93" w:rsidRDefault="00F50E19" w:rsidP="00A14C5F">
      <w:pPr>
        <w:spacing w:after="120" w:line="360" w:lineRule="auto"/>
        <w:rPr>
          <w:rFonts w:asciiTheme="majorHAnsi" w:hAnsiTheme="majorHAnsi" w:cs="Levenim MT"/>
          <w:b/>
          <w:sz w:val="24"/>
          <w:szCs w:val="24"/>
          <w:lang w:val="en"/>
        </w:rPr>
      </w:pPr>
      <w:r>
        <w:rPr>
          <w:rFonts w:asciiTheme="majorHAnsi" w:hAnsiTheme="majorHAnsi" w:cs="Levenim MT"/>
          <w:b/>
          <w:sz w:val="24"/>
          <w:szCs w:val="24"/>
          <w:lang w:val="en"/>
        </w:rPr>
        <w:t xml:space="preserve">1. </w:t>
      </w:r>
      <w:r w:rsidR="002E0F93" w:rsidRPr="002E0F93">
        <w:rPr>
          <w:rFonts w:asciiTheme="majorHAnsi" w:hAnsiTheme="majorHAnsi" w:cs="Levenim MT"/>
          <w:b/>
          <w:sz w:val="24"/>
          <w:szCs w:val="24"/>
          <w:lang w:val="en"/>
        </w:rPr>
        <w:t>Introduction</w:t>
      </w:r>
    </w:p>
    <w:p w:rsidR="00DA147B"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Flu vaccination is available every year on the NHS to help protect adults and children at risk of flu and its complications.</w:t>
      </w:r>
      <w:r w:rsidR="00150BAB">
        <w:rPr>
          <w:rFonts w:asciiTheme="majorHAnsi" w:hAnsiTheme="majorHAnsi" w:cs="Levenim MT"/>
          <w:sz w:val="24"/>
          <w:szCs w:val="24"/>
          <w:lang w:val="en"/>
        </w:rPr>
        <w:t xml:space="preserve"> </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Flu can be unpleasant, but if you are otherwise healthy it will usually clear up on its own within a week.</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However, flu can be more severe in certain people, such as:</w:t>
      </w:r>
    </w:p>
    <w:p w:rsidR="00A82048" w:rsidRPr="00A14C5F" w:rsidRDefault="00A82048" w:rsidP="00A14C5F">
      <w:pPr>
        <w:numPr>
          <w:ilvl w:val="0"/>
          <w:numId w:val="5"/>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anyone aged 65 and over </w:t>
      </w:r>
    </w:p>
    <w:p w:rsidR="00A82048" w:rsidRPr="00A14C5F" w:rsidRDefault="00A82048" w:rsidP="00A14C5F">
      <w:pPr>
        <w:numPr>
          <w:ilvl w:val="0"/>
          <w:numId w:val="5"/>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pregnant women </w:t>
      </w:r>
    </w:p>
    <w:p w:rsidR="00A82048" w:rsidRPr="00A14C5F" w:rsidRDefault="00A82048" w:rsidP="00A14C5F">
      <w:pPr>
        <w:numPr>
          <w:ilvl w:val="0"/>
          <w:numId w:val="5"/>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children and adults with an underlying health condition (such as long-term heart or respiratory disease) </w:t>
      </w:r>
    </w:p>
    <w:p w:rsidR="00A82048" w:rsidRPr="00A14C5F" w:rsidRDefault="00A82048" w:rsidP="00A14C5F">
      <w:pPr>
        <w:numPr>
          <w:ilvl w:val="0"/>
          <w:numId w:val="5"/>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children and adults with weakened immune systems </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Anyone in these risk groups is more likely to develop potentially serious </w:t>
      </w:r>
      <w:hyperlink r:id="rId42" w:history="1">
        <w:r w:rsidRPr="00A14C5F">
          <w:rPr>
            <w:rStyle w:val="Hyperlink"/>
            <w:rFonts w:asciiTheme="majorHAnsi" w:hAnsiTheme="majorHAnsi" w:cs="Levenim MT"/>
            <w:color w:val="auto"/>
            <w:sz w:val="24"/>
            <w:szCs w:val="24"/>
            <w:lang w:val="en"/>
          </w:rPr>
          <w:t>complications of flu</w:t>
        </w:r>
      </w:hyperlink>
      <w:r w:rsidRPr="00A14C5F">
        <w:rPr>
          <w:rFonts w:asciiTheme="majorHAnsi" w:hAnsiTheme="majorHAnsi" w:cs="Levenim MT"/>
          <w:sz w:val="24"/>
          <w:szCs w:val="24"/>
          <w:lang w:val="en"/>
        </w:rPr>
        <w:t>, such as </w:t>
      </w:r>
      <w:hyperlink r:id="rId43" w:history="1">
        <w:r w:rsidRPr="00A14C5F">
          <w:rPr>
            <w:rStyle w:val="Hyperlink"/>
            <w:rFonts w:asciiTheme="majorHAnsi" w:hAnsiTheme="majorHAnsi" w:cs="Levenim MT"/>
            <w:color w:val="auto"/>
            <w:sz w:val="24"/>
            <w:szCs w:val="24"/>
            <w:lang w:val="en"/>
          </w:rPr>
          <w:t>pneumonia</w:t>
        </w:r>
      </w:hyperlink>
      <w:r w:rsidRPr="00A14C5F">
        <w:rPr>
          <w:rFonts w:asciiTheme="majorHAnsi" w:hAnsiTheme="majorHAnsi" w:cs="Levenim MT"/>
          <w:sz w:val="24"/>
          <w:szCs w:val="24"/>
          <w:lang w:val="en"/>
        </w:rPr>
        <w:t xml:space="preserve"> (a lung infection), so it's recommended that they have a flu vaccine every year to protect them.</w:t>
      </w:r>
    </w:p>
    <w:p w:rsidR="00A82048" w:rsidRPr="00A14C5F" w:rsidRDefault="00F50E19" w:rsidP="00A14C5F">
      <w:pPr>
        <w:spacing w:after="120" w:line="360" w:lineRule="auto"/>
        <w:rPr>
          <w:rFonts w:asciiTheme="majorHAnsi" w:hAnsiTheme="majorHAnsi" w:cs="Levenim MT"/>
          <w:b/>
          <w:sz w:val="24"/>
          <w:szCs w:val="24"/>
          <w:lang w:val="en"/>
        </w:rPr>
      </w:pPr>
      <w:r>
        <w:rPr>
          <w:rFonts w:asciiTheme="majorHAnsi" w:hAnsiTheme="majorHAnsi" w:cs="Levenim MT"/>
          <w:b/>
          <w:sz w:val="24"/>
          <w:szCs w:val="24"/>
          <w:lang w:val="en"/>
        </w:rPr>
        <w:t>2</w:t>
      </w:r>
      <w:r w:rsidR="00A82048" w:rsidRPr="00A14C5F">
        <w:rPr>
          <w:rFonts w:asciiTheme="majorHAnsi" w:hAnsiTheme="majorHAnsi" w:cs="Levenim MT"/>
          <w:b/>
          <w:sz w:val="24"/>
          <w:szCs w:val="24"/>
          <w:lang w:val="en"/>
        </w:rPr>
        <w:t>. Who is eligible?</w:t>
      </w:r>
    </w:p>
    <w:p w:rsidR="00F50E19" w:rsidRDefault="00A82048" w:rsidP="00A14C5F">
      <w:pPr>
        <w:spacing w:line="360" w:lineRule="auto"/>
        <w:rPr>
          <w:rFonts w:asciiTheme="majorHAnsi" w:hAnsiTheme="majorHAnsi" w:cs="Levenim MT"/>
          <w:b/>
          <w:sz w:val="24"/>
          <w:szCs w:val="24"/>
          <w:lang w:val="en"/>
        </w:rPr>
      </w:pPr>
      <w:r w:rsidRPr="00A14C5F">
        <w:rPr>
          <w:rFonts w:asciiTheme="majorHAnsi" w:hAnsiTheme="majorHAnsi" w:cs="Levenim MT"/>
          <w:sz w:val="24"/>
          <w:szCs w:val="24"/>
          <w:lang w:val="en"/>
        </w:rPr>
        <w:t xml:space="preserve">If you look after a friend or relative who can’t get by without your help, you will be eligible for the flu vaccine for </w:t>
      </w:r>
      <w:r w:rsidRPr="00A14C5F">
        <w:rPr>
          <w:rFonts w:asciiTheme="majorHAnsi" w:hAnsiTheme="majorHAnsi" w:cs="Levenim MT"/>
          <w:b/>
          <w:sz w:val="24"/>
          <w:szCs w:val="24"/>
          <w:lang w:val="en"/>
        </w:rPr>
        <w:t>FREE.</w:t>
      </w:r>
      <w:r w:rsidR="00F50E19">
        <w:rPr>
          <w:rFonts w:asciiTheme="majorHAnsi" w:hAnsiTheme="majorHAnsi" w:cs="Levenim MT"/>
          <w:b/>
          <w:sz w:val="24"/>
          <w:szCs w:val="24"/>
          <w:lang w:val="en"/>
        </w:rPr>
        <w:t xml:space="preserve"> </w:t>
      </w:r>
    </w:p>
    <w:p w:rsidR="0064207D" w:rsidRDefault="0064207D" w:rsidP="00A14C5F">
      <w:pPr>
        <w:spacing w:line="360" w:lineRule="auto"/>
        <w:rPr>
          <w:rFonts w:asciiTheme="majorHAnsi" w:hAnsiTheme="majorHAnsi" w:cs="Levenim MT"/>
          <w:b/>
          <w:sz w:val="24"/>
          <w:szCs w:val="24"/>
          <w:lang w:val="en"/>
        </w:rPr>
      </w:pPr>
    </w:p>
    <w:p w:rsidR="0064207D" w:rsidRPr="00A14C5F" w:rsidRDefault="0064207D" w:rsidP="00A14C5F">
      <w:pPr>
        <w:spacing w:line="360" w:lineRule="auto"/>
        <w:rPr>
          <w:rFonts w:asciiTheme="majorHAnsi" w:hAnsiTheme="majorHAnsi" w:cs="Levenim MT"/>
          <w:b/>
          <w:sz w:val="24"/>
          <w:szCs w:val="24"/>
          <w:lang w:val="en"/>
        </w:rPr>
      </w:pPr>
    </w:p>
    <w:p w:rsidR="00B30027" w:rsidRPr="00A14C5F" w:rsidRDefault="00F50E19" w:rsidP="00A14C5F">
      <w:pPr>
        <w:spacing w:line="360" w:lineRule="auto"/>
        <w:rPr>
          <w:rFonts w:asciiTheme="majorHAnsi" w:hAnsiTheme="majorHAnsi" w:cs="Levenim MT"/>
          <w:b/>
          <w:sz w:val="24"/>
          <w:szCs w:val="24"/>
          <w:lang w:val="en"/>
        </w:rPr>
      </w:pPr>
      <w:r>
        <w:rPr>
          <w:rFonts w:asciiTheme="majorHAnsi" w:hAnsiTheme="majorHAnsi" w:cs="Levenim MT"/>
          <w:b/>
          <w:sz w:val="24"/>
          <w:szCs w:val="24"/>
          <w:lang w:val="en"/>
        </w:rPr>
        <w:lastRenderedPageBreak/>
        <w:t>3</w:t>
      </w:r>
      <w:r w:rsidR="004B0808" w:rsidRPr="00A14C5F">
        <w:rPr>
          <w:rFonts w:asciiTheme="majorHAnsi" w:hAnsiTheme="majorHAnsi" w:cs="Levenim MT"/>
          <w:b/>
          <w:sz w:val="24"/>
          <w:szCs w:val="24"/>
          <w:lang w:val="en"/>
        </w:rPr>
        <w:t>. When to have the flu v</w:t>
      </w:r>
      <w:r w:rsidR="00A82048" w:rsidRPr="00A14C5F">
        <w:rPr>
          <w:rFonts w:asciiTheme="majorHAnsi" w:hAnsiTheme="majorHAnsi" w:cs="Levenim MT"/>
          <w:b/>
          <w:sz w:val="24"/>
          <w:szCs w:val="24"/>
          <w:lang w:val="en"/>
        </w:rPr>
        <w:t>accine?</w:t>
      </w:r>
    </w:p>
    <w:p w:rsidR="00F735A2"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The best time to have a flu vaccine is in the autumn, from the beginning of October, but don't worry if you've missed it then, you can have the vaccine later in winter. Ask your GP or pharmacist.</w:t>
      </w:r>
    </w:p>
    <w:p w:rsidR="00A82048" w:rsidRPr="00A14C5F" w:rsidRDefault="00F50E19" w:rsidP="00A14C5F">
      <w:pPr>
        <w:spacing w:after="120" w:line="360" w:lineRule="auto"/>
        <w:jc w:val="both"/>
        <w:rPr>
          <w:rFonts w:asciiTheme="majorHAnsi" w:hAnsiTheme="majorHAnsi" w:cs="Levenim MT"/>
          <w:b/>
          <w:sz w:val="24"/>
          <w:szCs w:val="24"/>
        </w:rPr>
      </w:pPr>
      <w:r>
        <w:rPr>
          <w:rFonts w:asciiTheme="majorHAnsi" w:hAnsiTheme="majorHAnsi" w:cs="Levenim MT"/>
          <w:b/>
          <w:sz w:val="24"/>
          <w:szCs w:val="24"/>
        </w:rPr>
        <w:t>4</w:t>
      </w:r>
      <w:r w:rsidR="00A82048" w:rsidRPr="00A14C5F">
        <w:rPr>
          <w:rFonts w:asciiTheme="majorHAnsi" w:hAnsiTheme="majorHAnsi" w:cs="Levenim MT"/>
          <w:b/>
          <w:sz w:val="24"/>
          <w:szCs w:val="24"/>
        </w:rPr>
        <w:t>. Where can I get vaccinated?</w:t>
      </w:r>
    </w:p>
    <w:p w:rsidR="004E6A48" w:rsidRPr="00A14C5F" w:rsidRDefault="00A82048" w:rsidP="00A14C5F">
      <w:pPr>
        <w:spacing w:after="120" w:line="360" w:lineRule="auto"/>
        <w:rPr>
          <w:rFonts w:asciiTheme="majorHAnsi" w:hAnsiTheme="majorHAnsi" w:cs="Levenim MT"/>
          <w:sz w:val="24"/>
          <w:szCs w:val="24"/>
        </w:rPr>
      </w:pPr>
      <w:r w:rsidRPr="00A14C5F">
        <w:rPr>
          <w:rFonts w:asciiTheme="majorHAnsi" w:hAnsiTheme="majorHAnsi" w:cs="Levenim MT"/>
          <w:sz w:val="24"/>
          <w:szCs w:val="24"/>
        </w:rPr>
        <w:t>You can have your free flu jab at your</w:t>
      </w:r>
      <w:r w:rsidRPr="00A14C5F">
        <w:rPr>
          <w:rFonts w:asciiTheme="majorHAnsi" w:hAnsiTheme="majorHAnsi" w:cs="Levenim MT"/>
          <w:color w:val="4472C4" w:themeColor="accent1"/>
          <w:sz w:val="24"/>
          <w:szCs w:val="24"/>
        </w:rPr>
        <w:t xml:space="preserve"> </w:t>
      </w:r>
      <w:r w:rsidRPr="00150BAB">
        <w:rPr>
          <w:rFonts w:asciiTheme="majorHAnsi" w:hAnsiTheme="majorHAnsi" w:cs="Levenim MT"/>
          <w:sz w:val="24"/>
          <w:szCs w:val="24"/>
        </w:rPr>
        <w:t>GP surgery</w:t>
      </w:r>
      <w:r w:rsidRPr="00A14C5F">
        <w:rPr>
          <w:rFonts w:asciiTheme="majorHAnsi" w:hAnsiTheme="majorHAnsi" w:cs="Levenim MT"/>
          <w:sz w:val="24"/>
          <w:szCs w:val="24"/>
        </w:rPr>
        <w:t xml:space="preserve"> or </w:t>
      </w:r>
      <w:r w:rsidRPr="00150BAB">
        <w:rPr>
          <w:rFonts w:asciiTheme="majorHAnsi" w:hAnsiTheme="majorHAnsi" w:cs="Levenim MT"/>
          <w:sz w:val="24"/>
          <w:szCs w:val="24"/>
        </w:rPr>
        <w:t>participating pharmacy</w:t>
      </w:r>
      <w:r w:rsidRPr="00A14C5F">
        <w:rPr>
          <w:rFonts w:asciiTheme="majorHAnsi" w:hAnsiTheme="majorHAnsi" w:cs="Levenim MT"/>
          <w:sz w:val="24"/>
          <w:szCs w:val="24"/>
        </w:rPr>
        <w:t xml:space="preserve"> from October each year. Ask your GP when they are running </w:t>
      </w:r>
      <w:r w:rsidR="00F735A2" w:rsidRPr="00A14C5F">
        <w:rPr>
          <w:rFonts w:asciiTheme="majorHAnsi" w:hAnsiTheme="majorHAnsi" w:cs="Levenim MT"/>
          <w:sz w:val="24"/>
          <w:szCs w:val="24"/>
        </w:rPr>
        <w:t>clinics</w:t>
      </w:r>
      <w:r w:rsidRPr="00A14C5F">
        <w:rPr>
          <w:rFonts w:asciiTheme="majorHAnsi" w:hAnsiTheme="majorHAnsi" w:cs="Levenim MT"/>
          <w:sz w:val="24"/>
          <w:szCs w:val="24"/>
        </w:rPr>
        <w:t xml:space="preserve"> or your local pharmacy if they are offering this service.</w:t>
      </w:r>
    </w:p>
    <w:p w:rsidR="00A82048" w:rsidRPr="00A14C5F" w:rsidRDefault="00F50E19" w:rsidP="00A14C5F">
      <w:pPr>
        <w:spacing w:after="120" w:line="360" w:lineRule="auto"/>
        <w:jc w:val="both"/>
        <w:rPr>
          <w:rFonts w:asciiTheme="majorHAnsi" w:hAnsiTheme="majorHAnsi" w:cs="Levenim MT"/>
          <w:b/>
          <w:sz w:val="24"/>
          <w:szCs w:val="24"/>
        </w:rPr>
      </w:pPr>
      <w:r>
        <w:rPr>
          <w:rFonts w:asciiTheme="majorHAnsi" w:hAnsiTheme="majorHAnsi" w:cs="Levenim MT"/>
          <w:b/>
          <w:sz w:val="24"/>
          <w:szCs w:val="24"/>
        </w:rPr>
        <w:t>5</w:t>
      </w:r>
      <w:r w:rsidR="00A82048" w:rsidRPr="00A14C5F">
        <w:rPr>
          <w:rFonts w:asciiTheme="majorHAnsi" w:hAnsiTheme="majorHAnsi" w:cs="Levenim MT"/>
          <w:b/>
          <w:sz w:val="24"/>
          <w:szCs w:val="24"/>
        </w:rPr>
        <w:t>. Who should seek advice before having the jab?</w:t>
      </w:r>
    </w:p>
    <w:p w:rsidR="00F716E5" w:rsidRPr="00A14C5F" w:rsidRDefault="00A82048" w:rsidP="00A14C5F">
      <w:pPr>
        <w:spacing w:after="120" w:line="360" w:lineRule="auto"/>
        <w:jc w:val="both"/>
        <w:rPr>
          <w:rFonts w:asciiTheme="majorHAnsi" w:hAnsiTheme="majorHAnsi" w:cs="Levenim MT"/>
          <w:sz w:val="24"/>
          <w:szCs w:val="24"/>
        </w:rPr>
      </w:pPr>
      <w:r w:rsidRPr="00A14C5F">
        <w:rPr>
          <w:rFonts w:asciiTheme="majorHAnsi" w:hAnsiTheme="majorHAnsi" w:cs="Levenim MT"/>
          <w:sz w:val="24"/>
          <w:szCs w:val="24"/>
        </w:rPr>
        <w:t xml:space="preserve">If you have had a previous allergic reaction to </w:t>
      </w:r>
      <w:proofErr w:type="gramStart"/>
      <w:r w:rsidRPr="00A14C5F">
        <w:rPr>
          <w:rFonts w:asciiTheme="majorHAnsi" w:hAnsiTheme="majorHAnsi" w:cs="Levenim MT"/>
          <w:sz w:val="24"/>
          <w:szCs w:val="24"/>
        </w:rPr>
        <w:t>a flu</w:t>
      </w:r>
      <w:proofErr w:type="gramEnd"/>
      <w:r w:rsidRPr="00A14C5F">
        <w:rPr>
          <w:rFonts w:asciiTheme="majorHAnsi" w:hAnsiTheme="majorHAnsi" w:cs="Levenim MT"/>
          <w:sz w:val="24"/>
          <w:szCs w:val="24"/>
        </w:rPr>
        <w:t xml:space="preserve"> vaccination or you have a hen’s egg all</w:t>
      </w:r>
      <w:r w:rsidR="00A14C5F">
        <w:rPr>
          <w:rFonts w:asciiTheme="majorHAnsi" w:hAnsiTheme="majorHAnsi" w:cs="Levenim MT"/>
          <w:sz w:val="24"/>
          <w:szCs w:val="24"/>
        </w:rPr>
        <w:t>ergy you should seek advice befo</w:t>
      </w:r>
      <w:r w:rsidRPr="00A14C5F">
        <w:rPr>
          <w:rFonts w:asciiTheme="majorHAnsi" w:hAnsiTheme="majorHAnsi" w:cs="Levenim MT"/>
          <w:sz w:val="24"/>
          <w:szCs w:val="24"/>
        </w:rPr>
        <w:t>re having the flu jab.</w:t>
      </w:r>
    </w:p>
    <w:p w:rsidR="00A82048" w:rsidRPr="00A14C5F" w:rsidRDefault="00F50E19" w:rsidP="00A14C5F">
      <w:pPr>
        <w:spacing w:after="120" w:line="360" w:lineRule="auto"/>
        <w:rPr>
          <w:rFonts w:asciiTheme="majorHAnsi" w:hAnsiTheme="majorHAnsi" w:cs="Levenim MT"/>
          <w:b/>
          <w:sz w:val="24"/>
          <w:szCs w:val="24"/>
          <w:lang w:val="en"/>
        </w:rPr>
      </w:pPr>
      <w:r>
        <w:rPr>
          <w:rFonts w:asciiTheme="majorHAnsi" w:hAnsiTheme="majorHAnsi" w:cs="Levenim MT"/>
          <w:b/>
          <w:sz w:val="24"/>
          <w:szCs w:val="24"/>
          <w:lang w:val="en"/>
        </w:rPr>
        <w:t>6</w:t>
      </w:r>
      <w:r w:rsidR="00A82048" w:rsidRPr="00A14C5F">
        <w:rPr>
          <w:rFonts w:asciiTheme="majorHAnsi" w:hAnsiTheme="majorHAnsi" w:cs="Levenim MT"/>
          <w:b/>
          <w:sz w:val="24"/>
          <w:szCs w:val="24"/>
          <w:lang w:val="en"/>
        </w:rPr>
        <w:t>. What side effects may I experience?</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After the flu jab you may get a mild fever and slight muscle aches for a day or so.</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If you have a sore arm after the vaccination, try these tips to ease the discomfort:</w:t>
      </w:r>
    </w:p>
    <w:p w:rsidR="00A82048" w:rsidRPr="00A14C5F" w:rsidRDefault="00A82048" w:rsidP="00A14C5F">
      <w:pPr>
        <w:numPr>
          <w:ilvl w:val="0"/>
          <w:numId w:val="6"/>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continue to move your arm regularly – don't let it get stiff and sore </w:t>
      </w:r>
    </w:p>
    <w:p w:rsidR="00A82048" w:rsidRPr="00A14C5F" w:rsidRDefault="00A82048" w:rsidP="00A14C5F">
      <w:pPr>
        <w:numPr>
          <w:ilvl w:val="0"/>
          <w:numId w:val="6"/>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take a painkiller, such as paracetamol or ibuprofen – pregnant women shouldn't take ibuprofen unless a doctor recommends and prescribes it</w:t>
      </w:r>
    </w:p>
    <w:p w:rsidR="00A82048" w:rsidRPr="00A14C5F" w:rsidRDefault="00A82048" w:rsidP="00A14C5F">
      <w:pPr>
        <w:numPr>
          <w:ilvl w:val="0"/>
          <w:numId w:val="6"/>
        </w:num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do not give aspirin to children under 16 </w:t>
      </w:r>
    </w:p>
    <w:p w:rsidR="00A820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 xml:space="preserve">Serious allergic reactions (anaphylaxis) to flu vaccines are very rare. Healthcare </w:t>
      </w:r>
      <w:proofErr w:type="gramStart"/>
      <w:r w:rsidRPr="00A14C5F">
        <w:rPr>
          <w:rFonts w:asciiTheme="majorHAnsi" w:hAnsiTheme="majorHAnsi" w:cs="Levenim MT"/>
          <w:sz w:val="24"/>
          <w:szCs w:val="24"/>
          <w:lang w:val="en"/>
        </w:rPr>
        <w:t>staff giving vaccinations are</w:t>
      </w:r>
      <w:proofErr w:type="gramEnd"/>
      <w:r w:rsidRPr="00A14C5F">
        <w:rPr>
          <w:rFonts w:asciiTheme="majorHAnsi" w:hAnsiTheme="majorHAnsi" w:cs="Levenim MT"/>
          <w:sz w:val="24"/>
          <w:szCs w:val="24"/>
          <w:lang w:val="en"/>
        </w:rPr>
        <w:t xml:space="preserve"> fully trained to deal with anaphylaxis and, with prompt treatment, individuals make a quick and complete recovery.</w:t>
      </w:r>
    </w:p>
    <w:p w:rsidR="004E6A48" w:rsidRPr="00A14C5F" w:rsidRDefault="00A82048" w:rsidP="00A14C5F">
      <w:pPr>
        <w:spacing w:after="120" w:line="360" w:lineRule="auto"/>
        <w:rPr>
          <w:rFonts w:asciiTheme="majorHAnsi" w:hAnsiTheme="majorHAnsi" w:cs="Levenim MT"/>
          <w:sz w:val="24"/>
          <w:szCs w:val="24"/>
          <w:lang w:val="en"/>
        </w:rPr>
      </w:pPr>
      <w:r w:rsidRPr="00A14C5F">
        <w:rPr>
          <w:rFonts w:asciiTheme="majorHAnsi" w:hAnsiTheme="majorHAnsi" w:cs="Levenim MT"/>
          <w:sz w:val="24"/>
          <w:szCs w:val="24"/>
          <w:lang w:val="en"/>
        </w:rPr>
        <w:t>Contact a pharmacist or your GP if you experience severe side effects that are not improving over time.</w:t>
      </w:r>
    </w:p>
    <w:p w:rsidR="00A82048" w:rsidRPr="00A14C5F" w:rsidRDefault="00F50E19" w:rsidP="00A14C5F">
      <w:pPr>
        <w:spacing w:after="120" w:line="360" w:lineRule="auto"/>
        <w:rPr>
          <w:rFonts w:asciiTheme="majorHAnsi" w:hAnsiTheme="majorHAnsi" w:cs="Levenim MT"/>
          <w:b/>
          <w:sz w:val="24"/>
          <w:szCs w:val="24"/>
          <w:lang w:val="en"/>
        </w:rPr>
      </w:pPr>
      <w:r>
        <w:rPr>
          <w:rFonts w:asciiTheme="majorHAnsi" w:hAnsiTheme="majorHAnsi" w:cs="Levenim MT"/>
          <w:b/>
          <w:sz w:val="24"/>
          <w:szCs w:val="24"/>
          <w:lang w:val="en"/>
        </w:rPr>
        <w:t>7</w:t>
      </w:r>
      <w:r w:rsidR="00A82048" w:rsidRPr="00A14C5F">
        <w:rPr>
          <w:rFonts w:asciiTheme="majorHAnsi" w:hAnsiTheme="majorHAnsi" w:cs="Levenim MT"/>
          <w:b/>
          <w:sz w:val="24"/>
          <w:szCs w:val="24"/>
          <w:lang w:val="en"/>
        </w:rPr>
        <w:t>. Who is entitled to a nasal spray vaccination?</w:t>
      </w:r>
    </w:p>
    <w:p w:rsidR="002919D4" w:rsidRPr="00A14C5F" w:rsidRDefault="002919D4" w:rsidP="00A14C5F">
      <w:pPr>
        <w:numPr>
          <w:ilvl w:val="0"/>
          <w:numId w:val="7"/>
        </w:numPr>
        <w:spacing w:before="100" w:beforeAutospacing="1" w:after="100" w:afterAutospacing="1" w:line="360" w:lineRule="auto"/>
        <w:rPr>
          <w:rFonts w:asciiTheme="majorHAnsi" w:eastAsia="Times New Roman" w:hAnsiTheme="majorHAnsi" w:cs="Levenim MT"/>
          <w:sz w:val="24"/>
          <w:szCs w:val="24"/>
          <w:lang w:val="en" w:eastAsia="en-GB"/>
        </w:rPr>
      </w:pPr>
      <w:r w:rsidRPr="00A14C5F">
        <w:rPr>
          <w:rFonts w:asciiTheme="majorHAnsi" w:eastAsia="Times New Roman" w:hAnsiTheme="majorHAnsi" w:cs="Levenim MT"/>
          <w:sz w:val="24"/>
          <w:szCs w:val="24"/>
          <w:lang w:val="en" w:eastAsia="en-GB"/>
        </w:rPr>
        <w:t>Children aged 2 and 3 on August 31 2018 – that is, children born between September 1 2014 and August 31 2016</w:t>
      </w:r>
    </w:p>
    <w:p w:rsidR="002919D4" w:rsidRPr="00A14C5F" w:rsidRDefault="002919D4" w:rsidP="00A14C5F">
      <w:pPr>
        <w:numPr>
          <w:ilvl w:val="0"/>
          <w:numId w:val="7"/>
        </w:numPr>
        <w:spacing w:before="100" w:beforeAutospacing="1" w:after="100" w:afterAutospacing="1" w:line="360" w:lineRule="auto"/>
        <w:rPr>
          <w:rFonts w:asciiTheme="majorHAnsi" w:eastAsia="Times New Roman" w:hAnsiTheme="majorHAnsi" w:cs="Levenim MT"/>
          <w:sz w:val="24"/>
          <w:szCs w:val="24"/>
          <w:lang w:val="en" w:eastAsia="en-GB"/>
        </w:rPr>
      </w:pPr>
      <w:r w:rsidRPr="00A14C5F">
        <w:rPr>
          <w:rFonts w:asciiTheme="majorHAnsi" w:eastAsia="Times New Roman" w:hAnsiTheme="majorHAnsi" w:cs="Levenim MT"/>
          <w:sz w:val="24"/>
          <w:szCs w:val="24"/>
          <w:lang w:val="en" w:eastAsia="en-GB"/>
        </w:rPr>
        <w:t xml:space="preserve">Children in reception class and school years 1, 2, 3, 4 and 5 </w:t>
      </w:r>
    </w:p>
    <w:p w:rsidR="00A82048" w:rsidRDefault="002919D4" w:rsidP="00A14C5F">
      <w:pPr>
        <w:numPr>
          <w:ilvl w:val="0"/>
          <w:numId w:val="7"/>
        </w:numPr>
        <w:spacing w:after="120" w:line="360" w:lineRule="auto"/>
        <w:ind w:left="714" w:hanging="357"/>
        <w:rPr>
          <w:rFonts w:asciiTheme="majorHAnsi" w:hAnsiTheme="majorHAnsi" w:cs="Levenim MT"/>
          <w:sz w:val="24"/>
          <w:szCs w:val="24"/>
          <w:lang w:val="en"/>
        </w:rPr>
      </w:pPr>
      <w:r w:rsidRPr="00A14C5F">
        <w:rPr>
          <w:rFonts w:asciiTheme="majorHAnsi" w:hAnsiTheme="majorHAnsi" w:cs="Levenim MT"/>
          <w:sz w:val="24"/>
          <w:szCs w:val="24"/>
          <w:lang w:val="en"/>
        </w:rPr>
        <w:t>Children aged two to 17</w:t>
      </w:r>
      <w:r w:rsidR="00A82048" w:rsidRPr="00A14C5F">
        <w:rPr>
          <w:rFonts w:asciiTheme="majorHAnsi" w:hAnsiTheme="majorHAnsi" w:cs="Levenim MT"/>
          <w:sz w:val="24"/>
          <w:szCs w:val="24"/>
          <w:lang w:val="en"/>
        </w:rPr>
        <w:t xml:space="preserve"> years with cert</w:t>
      </w:r>
      <w:r w:rsidR="00A14C5F">
        <w:rPr>
          <w:rFonts w:asciiTheme="majorHAnsi" w:hAnsiTheme="majorHAnsi" w:cs="Levenim MT"/>
          <w:sz w:val="24"/>
          <w:szCs w:val="24"/>
          <w:lang w:val="en"/>
        </w:rPr>
        <w:t>ain long-term health conditions</w:t>
      </w:r>
    </w:p>
    <w:p w:rsidR="00F735A2" w:rsidRPr="00F50E19" w:rsidRDefault="00F50E19" w:rsidP="00F50E19">
      <w:pPr>
        <w:spacing w:line="360" w:lineRule="auto"/>
        <w:rPr>
          <w:rFonts w:asciiTheme="majorHAnsi" w:hAnsiTheme="majorHAnsi" w:cs="Levenim MT"/>
          <w:sz w:val="24"/>
          <w:szCs w:val="24"/>
        </w:rPr>
      </w:pPr>
      <w:r w:rsidRPr="00F50E19">
        <w:rPr>
          <w:rFonts w:asciiTheme="majorHAnsi" w:hAnsiTheme="majorHAnsi" w:cs="Levenim MT"/>
          <w:sz w:val="24"/>
          <w:szCs w:val="24"/>
        </w:rPr>
        <w:t xml:space="preserve">  </w:t>
      </w:r>
    </w:p>
    <w:p w:rsidR="00A82048" w:rsidRDefault="00A82048" w:rsidP="00F50E19">
      <w:pPr>
        <w:pStyle w:val="Heading2"/>
      </w:pPr>
      <w:bookmarkStart w:id="73" w:name="_Toc526844073"/>
      <w:r w:rsidRPr="00F50E19">
        <w:lastRenderedPageBreak/>
        <w:t>Myth Busters</w:t>
      </w:r>
      <w:bookmarkEnd w:id="73"/>
    </w:p>
    <w:p w:rsidR="00943AB7" w:rsidRPr="00943AB7" w:rsidRDefault="00943AB7" w:rsidP="00943AB7"/>
    <w:p w:rsidR="00327210" w:rsidRPr="004F24CD" w:rsidRDefault="00A82048" w:rsidP="00A14C5F">
      <w:pPr>
        <w:pStyle w:val="NormalWeb"/>
        <w:spacing w:before="115"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There are many myths surrounding flu and the flu vaccine. Here are the most common flu myths and the truths behind them.  If a carer has further questions you could ask the carer to discuss these with their local pharmacy or GP.</w:t>
      </w:r>
    </w:p>
    <w:p w:rsidR="00A82048" w:rsidRPr="004F24CD" w:rsidRDefault="00A82048" w:rsidP="00A14C5F">
      <w:pPr>
        <w:pStyle w:val="NormalWeb"/>
        <w:spacing w:before="106" w:after="120" w:line="360" w:lineRule="auto"/>
        <w:rPr>
          <w:rFonts w:asciiTheme="majorHAnsi" w:eastAsiaTheme="minorEastAsia" w:hAnsiTheme="majorHAnsi" w:cs="Levenim MT"/>
          <w:b/>
          <w:kern w:val="24"/>
        </w:rPr>
      </w:pPr>
      <w:r w:rsidRPr="004F24CD">
        <w:rPr>
          <w:rFonts w:asciiTheme="majorHAnsi" w:eastAsiaTheme="minorEastAsia" w:hAnsiTheme="majorHAnsi" w:cs="Levenim MT"/>
          <w:b/>
          <w:kern w:val="24"/>
        </w:rPr>
        <w:t xml:space="preserve">1. ‘Flu isn’t a serious illness, people don’t die of flu, </w:t>
      </w:r>
      <w:proofErr w:type="gramStart"/>
      <w:r w:rsidRPr="004F24CD">
        <w:rPr>
          <w:rFonts w:asciiTheme="majorHAnsi" w:eastAsiaTheme="minorEastAsia" w:hAnsiTheme="majorHAnsi" w:cs="Levenim MT"/>
          <w:b/>
          <w:kern w:val="24"/>
        </w:rPr>
        <w:t>flu</w:t>
      </w:r>
      <w:proofErr w:type="gramEnd"/>
      <w:r w:rsidRPr="004F24CD">
        <w:rPr>
          <w:rFonts w:asciiTheme="majorHAnsi" w:eastAsiaTheme="minorEastAsia" w:hAnsiTheme="majorHAnsi" w:cs="Levenim MT"/>
          <w:b/>
          <w:kern w:val="24"/>
        </w:rPr>
        <w:t xml:space="preserve"> is just a bad cold’ </w:t>
      </w:r>
    </w:p>
    <w:p w:rsidR="00A82048" w:rsidRPr="004F24CD" w:rsidRDefault="00A82048" w:rsidP="00A14C5F">
      <w:pPr>
        <w:pStyle w:val="NormalWeb"/>
        <w:spacing w:before="106" w:after="120" w:line="360" w:lineRule="auto"/>
        <w:rPr>
          <w:rFonts w:asciiTheme="majorHAnsi" w:hAnsiTheme="majorHAnsi" w:cs="Levenim MT"/>
        </w:rPr>
      </w:pPr>
      <w:r w:rsidRPr="004F24CD">
        <w:rPr>
          <w:rFonts w:asciiTheme="majorHAnsi" w:eastAsiaTheme="minorEastAsia" w:hAnsiTheme="majorHAnsi" w:cs="Levenim MT"/>
          <w:kern w:val="24"/>
        </w:rPr>
        <w:t>A bad bout of flu is much worse than a heavy cold.</w:t>
      </w:r>
    </w:p>
    <w:p w:rsidR="00A82048" w:rsidRPr="004F24CD" w:rsidRDefault="00A82048" w:rsidP="00A14C5F">
      <w:pPr>
        <w:pStyle w:val="NormalWeb"/>
        <w:spacing w:before="106" w:after="120" w:line="360" w:lineRule="auto"/>
        <w:rPr>
          <w:rFonts w:asciiTheme="majorHAnsi" w:hAnsiTheme="majorHAnsi" w:cs="Levenim MT"/>
        </w:rPr>
      </w:pPr>
      <w:r w:rsidRPr="004F24CD">
        <w:rPr>
          <w:rFonts w:asciiTheme="majorHAnsi" w:eastAsiaTheme="minorEastAsia" w:hAnsiTheme="majorHAnsi" w:cs="Levenim MT"/>
          <w:color w:val="000000" w:themeColor="text1"/>
          <w:kern w:val="24"/>
        </w:rPr>
        <w:t xml:space="preserve">For the majority of people who catch it, flu is unpleasant but not life-threatening. Flu symptoms come on suddenly and sometimes severely. They include fever, chills, headaches and aching muscles, as well as coughs and a sore throat. You’re likely to spend two or three days in bed. </w:t>
      </w:r>
    </w:p>
    <w:p w:rsidR="00327210" w:rsidRPr="004F24CD" w:rsidRDefault="00A82048" w:rsidP="00A14C5F">
      <w:pPr>
        <w:pStyle w:val="NormalWeb"/>
        <w:spacing w:before="106"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 xml:space="preserve">However, for some people, it can lead to chest infections, severe complications and even death. Flu spreads very easily. </w:t>
      </w:r>
    </w:p>
    <w:p w:rsidR="00A82048" w:rsidRPr="004F24CD" w:rsidRDefault="00A82048" w:rsidP="00A14C5F">
      <w:pPr>
        <w:pStyle w:val="NormalWeb"/>
        <w:spacing w:before="106" w:after="120" w:line="360" w:lineRule="auto"/>
        <w:rPr>
          <w:rFonts w:asciiTheme="majorHAnsi" w:hAnsiTheme="majorHAnsi" w:cs="Levenim MT"/>
        </w:rPr>
      </w:pPr>
      <w:r w:rsidRPr="004F24CD">
        <w:rPr>
          <w:rFonts w:asciiTheme="majorHAnsi" w:hAnsiTheme="majorHAnsi" w:cs="Levenim MT"/>
          <w:b/>
        </w:rPr>
        <w:t>2. ‘</w:t>
      </w:r>
      <w:r w:rsidRPr="004F24CD">
        <w:rPr>
          <w:rFonts w:asciiTheme="majorHAnsi" w:eastAsiaTheme="majorEastAsia" w:hAnsiTheme="majorHAnsi" w:cs="Levenim MT"/>
          <w:b/>
          <w:bCs/>
          <w:kern w:val="24"/>
          <w:position w:val="1"/>
        </w:rPr>
        <w:t>The flu vaccine gives me flu’</w:t>
      </w:r>
    </w:p>
    <w:p w:rsidR="00A82048" w:rsidRPr="004F24CD" w:rsidRDefault="00A82048" w:rsidP="00A14C5F">
      <w:pPr>
        <w:spacing w:line="360" w:lineRule="auto"/>
        <w:rPr>
          <w:rFonts w:asciiTheme="majorHAnsi" w:hAnsiTheme="majorHAnsi" w:cs="Levenim MT"/>
          <w:sz w:val="24"/>
          <w:szCs w:val="24"/>
        </w:rPr>
      </w:pPr>
      <w:r w:rsidRPr="004F24CD">
        <w:rPr>
          <w:rFonts w:asciiTheme="majorHAnsi" w:hAnsiTheme="majorHAnsi" w:cs="Levenim MT"/>
          <w:sz w:val="24"/>
          <w:szCs w:val="24"/>
        </w:rPr>
        <w:t>It’s impossible to get flu from having the flu vaccine because the vaccine doesn’t contain live viruses. A very small number of people experience side effects.</w:t>
      </w:r>
    </w:p>
    <w:p w:rsidR="00327210" w:rsidRPr="004F24CD" w:rsidRDefault="00A82048" w:rsidP="00A14C5F">
      <w:pPr>
        <w:pStyle w:val="NormalWeb"/>
        <w:spacing w:after="120" w:line="360" w:lineRule="auto"/>
        <w:rPr>
          <w:rFonts w:asciiTheme="majorHAnsi" w:hAnsiTheme="majorHAnsi" w:cs="Levenim MT"/>
        </w:rPr>
      </w:pPr>
      <w:r w:rsidRPr="004F24CD">
        <w:rPr>
          <w:rFonts w:asciiTheme="majorHAnsi" w:hAnsiTheme="majorHAnsi" w:cs="Levenim MT"/>
        </w:rPr>
        <w:t>For the most part, flu vaccine side effects are mild. The most common side effect is soreness around the site of the injection and, occasionally, aching muscles. These symptoms are a lot less serious than flu symptoms.</w:t>
      </w:r>
    </w:p>
    <w:p w:rsidR="00A82048" w:rsidRPr="004F24CD" w:rsidRDefault="00A82048" w:rsidP="00A14C5F">
      <w:pPr>
        <w:pStyle w:val="NormalWeb"/>
        <w:spacing w:after="120" w:line="360" w:lineRule="auto"/>
        <w:rPr>
          <w:rFonts w:asciiTheme="majorHAnsi" w:hAnsiTheme="majorHAnsi" w:cs="Levenim MT"/>
          <w:b/>
        </w:rPr>
      </w:pPr>
      <w:r w:rsidRPr="004F24CD">
        <w:rPr>
          <w:rFonts w:asciiTheme="majorHAnsi" w:hAnsiTheme="majorHAnsi" w:cs="Levenim MT"/>
          <w:b/>
        </w:rPr>
        <w:t>3. ‘The flu vaccine doesn’t work’</w:t>
      </w:r>
    </w:p>
    <w:p w:rsidR="00A14C5F" w:rsidRPr="004F24CD" w:rsidRDefault="00A82048" w:rsidP="00A14C5F">
      <w:pPr>
        <w:pStyle w:val="NormalWeb"/>
        <w:spacing w:before="106"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The World Health Organization says that clean water and vaccination are the two interventions that have the greatest impact on public health – vaccination works. Flu vaccination is the best protection we have against an unpredictable virus that can cause unpleasant illness in children and severe illness and death among at-risk groups, including older people, pregnant women and those with an underlying medical health condition. Flu vaccines generally give 60–80 per ce</w:t>
      </w:r>
      <w:r w:rsidR="00A14C5F" w:rsidRPr="004F24CD">
        <w:rPr>
          <w:rFonts w:asciiTheme="majorHAnsi" w:eastAsiaTheme="minorEastAsia" w:hAnsiTheme="majorHAnsi" w:cs="Levenim MT"/>
          <w:color w:val="000000" w:themeColor="text1"/>
          <w:kern w:val="24"/>
        </w:rPr>
        <w:t>nt protection against infection.</w:t>
      </w:r>
    </w:p>
    <w:p w:rsidR="00327210" w:rsidRPr="004F24CD" w:rsidRDefault="00A82048" w:rsidP="00A14C5F">
      <w:pPr>
        <w:pStyle w:val="NormalWeb"/>
        <w:spacing w:before="106"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 xml:space="preserve">Flu is unpredictable and over time, protection from the injected flu vaccine gradually decreases and flu strains often change. So new flu vaccines are produced each year which is why people advised to have the flu jab need it every year too. It is not possible to fully predict the strains that will circulate each year, and there is always a risk of change in the virus as was seen in 2014/15. However, this does </w:t>
      </w:r>
      <w:r w:rsidRPr="004F24CD">
        <w:rPr>
          <w:rFonts w:asciiTheme="majorHAnsi" w:eastAsiaTheme="minorEastAsia" w:hAnsiTheme="majorHAnsi" w:cs="Levenim MT"/>
          <w:color w:val="000000" w:themeColor="text1"/>
          <w:kern w:val="24"/>
        </w:rPr>
        <w:lastRenderedPageBreak/>
        <w:t xml:space="preserve">not happen very often. The vaccine still provides the best protection we have against an unpredictable virus that can cause severe illness.  </w:t>
      </w:r>
    </w:p>
    <w:p w:rsidR="00A82048" w:rsidRPr="004F24CD" w:rsidRDefault="00A82048" w:rsidP="00A14C5F">
      <w:pPr>
        <w:pStyle w:val="NormalWeb"/>
        <w:spacing w:after="120" w:line="360" w:lineRule="auto"/>
        <w:rPr>
          <w:rFonts w:asciiTheme="majorHAnsi" w:hAnsiTheme="majorHAnsi" w:cs="Levenim MT"/>
          <w:b/>
        </w:rPr>
      </w:pPr>
      <w:r w:rsidRPr="004F24CD">
        <w:rPr>
          <w:rFonts w:asciiTheme="majorHAnsi" w:hAnsiTheme="majorHAnsi" w:cs="Levenim MT"/>
          <w:b/>
        </w:rPr>
        <w:t>4. ‘The flu vaccine isn’t safe’</w:t>
      </w:r>
    </w:p>
    <w:p w:rsidR="00A82048" w:rsidRPr="004F24CD" w:rsidRDefault="00A82048" w:rsidP="00A14C5F">
      <w:pPr>
        <w:pStyle w:val="NormalWeb"/>
        <w:spacing w:before="106" w:after="120" w:line="360" w:lineRule="auto"/>
        <w:rPr>
          <w:rFonts w:asciiTheme="majorHAnsi" w:hAnsiTheme="majorHAnsi" w:cs="Levenim MT"/>
        </w:rPr>
      </w:pPr>
      <w:r w:rsidRPr="004F24CD">
        <w:rPr>
          <w:rFonts w:asciiTheme="majorHAnsi" w:eastAsiaTheme="minorEastAsia" w:hAnsiTheme="majorHAnsi" w:cs="Levenim MT"/>
          <w:color w:val="000000" w:themeColor="text1"/>
          <w:kern w:val="24"/>
        </w:rPr>
        <w:t xml:space="preserve">The vaccine is one of the safest in the </w:t>
      </w:r>
      <w:r w:rsidR="004F24CD" w:rsidRPr="004F24CD">
        <w:rPr>
          <w:rFonts w:asciiTheme="majorHAnsi" w:eastAsiaTheme="minorEastAsia" w:hAnsiTheme="majorHAnsi" w:cs="Levenim MT"/>
          <w:color w:val="000000" w:themeColor="text1"/>
          <w:kern w:val="24"/>
        </w:rPr>
        <w:t>world;</w:t>
      </w:r>
      <w:r w:rsidRPr="004F24CD">
        <w:rPr>
          <w:rFonts w:asciiTheme="majorHAnsi" w:eastAsiaTheme="minorEastAsia" w:hAnsiTheme="majorHAnsi" w:cs="Levenim MT"/>
          <w:color w:val="000000" w:themeColor="text1"/>
          <w:kern w:val="24"/>
        </w:rPr>
        <w:t xml:space="preserve"> the risk of having a serious (anaphylactic) reaction to the flu vaccine is less than one in a million, much lower than the risk of getting seriously ill from actually catching flu. If you have had a serious allergic reaction (anaphylaxis) to a flu vaccine before, please talk to a clinician before getting vaccinated. If you have a serious allergic reaction (anaphylaxis) to hens’ eggs, you should ask about vaccines with a very low egg content and be vaccinated under clinical supervision.</w:t>
      </w:r>
    </w:p>
    <w:p w:rsidR="00327210" w:rsidRPr="004F24CD" w:rsidRDefault="00A82048" w:rsidP="00A14C5F">
      <w:pPr>
        <w:pStyle w:val="NormalWeb"/>
        <w:spacing w:before="106"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Seasonal flu vaccine is given to millions of people in the UK each year. The specific strains of flu that are included may change from one year to the next, but vaccines are still thoroughly tested and are safe.</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bCs/>
          <w:sz w:val="24"/>
          <w:szCs w:val="24"/>
        </w:rPr>
        <w:t>5. ‘I only need to have the flu vaccine once in my lifetime as it protects me for life’ /</w:t>
      </w:r>
      <w:r w:rsidR="00FD72A7" w:rsidRPr="004F24CD">
        <w:rPr>
          <w:rFonts w:asciiTheme="majorHAnsi" w:hAnsiTheme="majorHAnsi" w:cs="Levenim MT"/>
          <w:b/>
          <w:bCs/>
          <w:sz w:val="24"/>
          <w:szCs w:val="24"/>
        </w:rPr>
        <w:t xml:space="preserve"> </w:t>
      </w:r>
      <w:r w:rsidRPr="004F24CD">
        <w:rPr>
          <w:rFonts w:asciiTheme="majorHAnsi" w:hAnsiTheme="majorHAnsi" w:cs="Levenim MT"/>
          <w:b/>
          <w:bCs/>
          <w:sz w:val="24"/>
          <w:szCs w:val="24"/>
        </w:rPr>
        <w:t>‘I’ve already had flu this year so I don’t need a vaccination’ / ‘ All health professionals do not need flu vaccination as they build up a resistance to it’</w:t>
      </w:r>
    </w:p>
    <w:p w:rsidR="00A82048"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 xml:space="preserve">There’s no such thing as natural immunity to flu. </w:t>
      </w:r>
    </w:p>
    <w:p w:rsidR="00327210"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As flu is caused by several viruses that can change each year, you will only be protected by the immunity you developed naturally against one of them. You could go on to catch another strain, so it’s recommended you have the jab even if you’ve recently had flu and that you have the vaccine every year so that it matches the new virus</w:t>
      </w:r>
      <w:r w:rsidR="00FD72A7" w:rsidRPr="004F24CD">
        <w:rPr>
          <w:rFonts w:asciiTheme="majorHAnsi" w:hAnsiTheme="majorHAnsi" w:cs="Levenim MT"/>
          <w:sz w:val="24"/>
          <w:szCs w:val="24"/>
        </w:rPr>
        <w:t xml:space="preserve"> strain</w:t>
      </w:r>
      <w:r w:rsidRPr="004F24CD">
        <w:rPr>
          <w:rFonts w:asciiTheme="majorHAnsi" w:hAnsiTheme="majorHAnsi" w:cs="Levenim MT"/>
          <w:sz w:val="24"/>
          <w:szCs w:val="24"/>
        </w:rPr>
        <w:t>.</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sz w:val="24"/>
          <w:szCs w:val="24"/>
        </w:rPr>
        <w:t>6. ‘</w:t>
      </w:r>
      <w:r w:rsidRPr="004F24CD">
        <w:rPr>
          <w:rFonts w:asciiTheme="majorHAnsi" w:hAnsiTheme="majorHAnsi" w:cs="Levenim MT"/>
          <w:b/>
          <w:bCs/>
          <w:sz w:val="24"/>
          <w:szCs w:val="24"/>
        </w:rPr>
        <w:t>If you haven’t been vaccinated by November, it’s too late’ /</w:t>
      </w:r>
      <w:r w:rsidR="004F24CD" w:rsidRPr="004F24CD">
        <w:rPr>
          <w:rFonts w:asciiTheme="majorHAnsi" w:hAnsiTheme="majorHAnsi" w:cs="Levenim MT"/>
          <w:b/>
          <w:bCs/>
          <w:sz w:val="24"/>
          <w:szCs w:val="24"/>
        </w:rPr>
        <w:t xml:space="preserve"> </w:t>
      </w:r>
      <w:r w:rsidRPr="004F24CD">
        <w:rPr>
          <w:rFonts w:asciiTheme="majorHAnsi" w:hAnsiTheme="majorHAnsi" w:cs="Levenim MT"/>
          <w:b/>
          <w:bCs/>
          <w:sz w:val="24"/>
          <w:szCs w:val="24"/>
        </w:rPr>
        <w:t>‘</w:t>
      </w:r>
      <w:proofErr w:type="gramStart"/>
      <w:r w:rsidRPr="004F24CD">
        <w:rPr>
          <w:rFonts w:asciiTheme="majorHAnsi" w:hAnsiTheme="majorHAnsi" w:cs="Levenim MT"/>
          <w:b/>
          <w:bCs/>
          <w:sz w:val="24"/>
          <w:szCs w:val="24"/>
        </w:rPr>
        <w:t>The</w:t>
      </w:r>
      <w:proofErr w:type="gramEnd"/>
      <w:r w:rsidRPr="004F24CD">
        <w:rPr>
          <w:rFonts w:asciiTheme="majorHAnsi" w:hAnsiTheme="majorHAnsi" w:cs="Levenim MT"/>
          <w:b/>
          <w:bCs/>
          <w:sz w:val="24"/>
          <w:szCs w:val="24"/>
        </w:rPr>
        <w:t xml:space="preserve"> flu vaccine provides immediate protection against the flu’</w:t>
      </w:r>
    </w:p>
    <w:p w:rsidR="00A82048" w:rsidRPr="004F24CD" w:rsidRDefault="00A82048" w:rsidP="00A14C5F">
      <w:pPr>
        <w:spacing w:after="120" w:line="360" w:lineRule="auto"/>
        <w:rPr>
          <w:rFonts w:asciiTheme="majorHAnsi" w:hAnsiTheme="majorHAnsi" w:cs="Levenim MT"/>
          <w:bCs/>
          <w:sz w:val="24"/>
          <w:szCs w:val="24"/>
        </w:rPr>
      </w:pPr>
      <w:r w:rsidRPr="004F24CD">
        <w:rPr>
          <w:rFonts w:asciiTheme="majorHAnsi" w:hAnsiTheme="majorHAnsi" w:cs="Levenim MT"/>
          <w:bCs/>
          <w:sz w:val="24"/>
          <w:szCs w:val="24"/>
        </w:rPr>
        <w:t>It’s not too late and it may take 10-14 days for your immunity to build up fully after you have had a flu vaccination.</w:t>
      </w:r>
    </w:p>
    <w:p w:rsidR="00327210"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It’s better to have the flu vaccine as soon as it becomes available, usually in October, but it’s always worth getting vaccinated before flu comes around right up until March.</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sz w:val="24"/>
          <w:szCs w:val="24"/>
        </w:rPr>
        <w:t>7. ‘</w:t>
      </w:r>
      <w:r w:rsidRPr="004F24CD">
        <w:rPr>
          <w:rFonts w:asciiTheme="majorHAnsi" w:hAnsiTheme="majorHAnsi" w:cs="Levenim MT"/>
          <w:b/>
          <w:bCs/>
          <w:sz w:val="24"/>
          <w:szCs w:val="24"/>
        </w:rPr>
        <w:t xml:space="preserve">I feel fine so I don’t have flu and people </w:t>
      </w:r>
      <w:proofErr w:type="gramStart"/>
      <w:r w:rsidRPr="004F24CD">
        <w:rPr>
          <w:rFonts w:asciiTheme="majorHAnsi" w:hAnsiTheme="majorHAnsi" w:cs="Levenim MT"/>
          <w:b/>
          <w:bCs/>
          <w:sz w:val="24"/>
          <w:szCs w:val="24"/>
        </w:rPr>
        <w:t>can</w:t>
      </w:r>
      <w:proofErr w:type="gramEnd"/>
      <w:r w:rsidRPr="004F24CD">
        <w:rPr>
          <w:rFonts w:asciiTheme="majorHAnsi" w:hAnsiTheme="majorHAnsi" w:cs="Levenim MT"/>
          <w:b/>
          <w:bCs/>
          <w:sz w:val="24"/>
          <w:szCs w:val="24"/>
        </w:rPr>
        <w:t xml:space="preserve"> only spread the flu when they are showing symptoms such as sneezing or feeling unwell.’</w:t>
      </w:r>
    </w:p>
    <w:p w:rsidR="00A82048"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 xml:space="preserve">Not everyone who catches the flu is ill. Some people have no symptoms at all but can still pass the virus on. </w:t>
      </w:r>
    </w:p>
    <w:p w:rsidR="00327210"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lastRenderedPageBreak/>
        <w:t>Vaccination isn’t just about keeping yourself safe, it’s also about protecting your family, your friends, neighbours, and people you work or volunteer with. You can carry and pass the virus on to others without having any symptoms yourself so, even if you consider yourself healthy, you may be risking the lives of others.</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sz w:val="24"/>
          <w:szCs w:val="24"/>
        </w:rPr>
        <w:t>8. ‘</w:t>
      </w:r>
      <w:r w:rsidRPr="004F24CD">
        <w:rPr>
          <w:rFonts w:asciiTheme="majorHAnsi" w:hAnsiTheme="majorHAnsi" w:cs="Levenim MT"/>
          <w:b/>
          <w:bCs/>
          <w:sz w:val="24"/>
          <w:szCs w:val="24"/>
        </w:rPr>
        <w:t>The flu vaccine cannot be given to pregnant women’</w:t>
      </w:r>
    </w:p>
    <w:p w:rsidR="00327210" w:rsidRPr="00130A26" w:rsidRDefault="00A82048" w:rsidP="00130A26">
      <w:pPr>
        <w:shd w:val="clear" w:color="auto" w:fill="FFFFFF" w:themeFill="background1"/>
        <w:spacing w:after="120" w:line="360" w:lineRule="auto"/>
        <w:rPr>
          <w:rFonts w:asciiTheme="majorHAnsi" w:hAnsiTheme="majorHAnsi" w:cs="Levenim MT"/>
          <w:color w:val="000000" w:themeColor="text1"/>
          <w:sz w:val="24"/>
          <w:szCs w:val="24"/>
        </w:rPr>
      </w:pPr>
      <w:r w:rsidRPr="00130A26">
        <w:rPr>
          <w:rFonts w:asciiTheme="majorHAnsi" w:hAnsiTheme="majorHAnsi" w:cs="Levenim MT"/>
          <w:color w:val="000000" w:themeColor="text1"/>
          <w:sz w:val="24"/>
          <w:szCs w:val="24"/>
        </w:rPr>
        <w:t>Pregnant women can have the flu vaccination at any stage of their pregnancy.</w:t>
      </w:r>
      <w:r w:rsidR="00130A26">
        <w:rPr>
          <w:rFonts w:asciiTheme="majorHAnsi" w:hAnsiTheme="majorHAnsi" w:cs="Levenim MT"/>
          <w:color w:val="000000" w:themeColor="text1"/>
          <w:sz w:val="24"/>
          <w:szCs w:val="24"/>
        </w:rPr>
        <w:t xml:space="preserve"> There is good evidence that pregnant women have a higher chance of developing complications if they get flu, particularly in the later stages of pregnancy. Women who have had the flu vaccine while pregnant also pass some protection on to their babies, which lasts for the first few months of their lives.</w:t>
      </w:r>
      <w:r w:rsidRPr="00130A26">
        <w:rPr>
          <w:rFonts w:asciiTheme="majorHAnsi" w:hAnsiTheme="majorHAnsi" w:cs="Levenim MT"/>
          <w:color w:val="000000" w:themeColor="text1"/>
          <w:sz w:val="24"/>
          <w:szCs w:val="24"/>
        </w:rPr>
        <w:t xml:space="preserve"> </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bCs/>
          <w:sz w:val="24"/>
          <w:szCs w:val="24"/>
        </w:rPr>
        <w:t>9. ‘Washing my hands does not stops me spreading the flu virus’</w:t>
      </w:r>
    </w:p>
    <w:p w:rsidR="00792530" w:rsidRPr="004F24CD" w:rsidRDefault="00A82048" w:rsidP="00A14C5F">
      <w:pPr>
        <w:spacing w:after="120" w:line="360" w:lineRule="auto"/>
        <w:rPr>
          <w:rFonts w:asciiTheme="majorHAnsi" w:hAnsiTheme="majorHAnsi" w:cs="Levenim MT"/>
          <w:color w:val="000000" w:themeColor="text1"/>
          <w:sz w:val="24"/>
          <w:szCs w:val="24"/>
        </w:rPr>
      </w:pPr>
      <w:r w:rsidRPr="004F24CD">
        <w:rPr>
          <w:rFonts w:asciiTheme="majorHAnsi" w:hAnsiTheme="majorHAnsi" w:cs="Levenim MT"/>
          <w:color w:val="000000" w:themeColor="text1"/>
          <w:sz w:val="24"/>
          <w:szCs w:val="24"/>
        </w:rPr>
        <w:t xml:space="preserve">It’s vital to follow universal infection prevention procedures and wash your hands regularly. Although, once flu has been passed on to your family, colleagues or your patients, clean hands won’t keep flu at bay. </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sz w:val="24"/>
          <w:szCs w:val="24"/>
        </w:rPr>
        <w:t>10. ‘</w:t>
      </w:r>
      <w:r w:rsidRPr="004F24CD">
        <w:rPr>
          <w:rFonts w:asciiTheme="majorHAnsi" w:hAnsiTheme="majorHAnsi" w:cs="Levenim MT"/>
          <w:b/>
          <w:bCs/>
          <w:sz w:val="24"/>
          <w:szCs w:val="24"/>
        </w:rPr>
        <w:t>Flu can be treated with antibiotics and antivirals are replacing the flu vaccine’</w:t>
      </w:r>
    </w:p>
    <w:p w:rsidR="00A82048"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Flu can’t be treated with antibiotics. Antibiotics only work against bacteria, and flu is caused by viruses. A bacterial infection may occur as a result of having flu, in which case you may be given antibiotics.</w:t>
      </w:r>
    </w:p>
    <w:p w:rsidR="00591263" w:rsidRPr="004F24CD" w:rsidRDefault="00A82048" w:rsidP="00A14C5F">
      <w:pPr>
        <w:spacing w:after="120" w:line="360" w:lineRule="auto"/>
        <w:rPr>
          <w:rFonts w:asciiTheme="majorHAnsi" w:hAnsiTheme="majorHAnsi" w:cs="Levenim MT"/>
          <w:sz w:val="24"/>
          <w:szCs w:val="24"/>
        </w:rPr>
      </w:pPr>
      <w:r w:rsidRPr="004F24CD">
        <w:rPr>
          <w:rFonts w:asciiTheme="majorHAnsi" w:hAnsiTheme="majorHAnsi" w:cs="Levenim MT"/>
          <w:sz w:val="24"/>
          <w:szCs w:val="24"/>
        </w:rPr>
        <w:t xml:space="preserve">You may be prescribed antiviral medicine to treat your flu. Antivirals do not cure flu, but they can make you less infectious to others and reduce the length of time you may be ill. To be effective, antivirals have to be given within a day or two of your symptoms appearing. </w:t>
      </w:r>
    </w:p>
    <w:p w:rsidR="00A82048" w:rsidRPr="004F24CD" w:rsidRDefault="00A82048" w:rsidP="00A14C5F">
      <w:pPr>
        <w:spacing w:after="120" w:line="360" w:lineRule="auto"/>
        <w:rPr>
          <w:rFonts w:asciiTheme="majorHAnsi" w:hAnsiTheme="majorHAnsi" w:cs="Levenim MT"/>
          <w:b/>
          <w:bCs/>
          <w:sz w:val="24"/>
          <w:szCs w:val="24"/>
        </w:rPr>
      </w:pPr>
      <w:r w:rsidRPr="004F24CD">
        <w:rPr>
          <w:rFonts w:asciiTheme="majorHAnsi" w:hAnsiTheme="majorHAnsi" w:cs="Levenim MT"/>
          <w:b/>
          <w:bCs/>
          <w:sz w:val="24"/>
          <w:szCs w:val="24"/>
        </w:rPr>
        <w:t>11. ‘A healthy diet and vitamin C can prevent flu’</w:t>
      </w:r>
    </w:p>
    <w:p w:rsidR="00A82048" w:rsidRPr="004F24CD" w:rsidRDefault="00A82048" w:rsidP="00A14C5F">
      <w:pPr>
        <w:pStyle w:val="NormalWeb"/>
        <w:spacing w:before="115" w:after="120" w:line="360" w:lineRule="auto"/>
        <w:rPr>
          <w:rFonts w:asciiTheme="majorHAnsi" w:eastAsiaTheme="minorEastAsia" w:hAnsiTheme="majorHAnsi" w:cs="Levenim MT"/>
          <w:color w:val="000000" w:themeColor="text1"/>
          <w:kern w:val="24"/>
        </w:rPr>
      </w:pPr>
      <w:r w:rsidRPr="004F24CD">
        <w:rPr>
          <w:rFonts w:asciiTheme="majorHAnsi" w:eastAsiaTheme="minorEastAsia" w:hAnsiTheme="majorHAnsi" w:cs="Levenim MT"/>
          <w:color w:val="000000" w:themeColor="text1"/>
          <w:kern w:val="24"/>
        </w:rPr>
        <w:t>Your diet could help to boost your immune system, but eating well will not protect you from flu.</w:t>
      </w:r>
      <w:r w:rsidRPr="004F24CD">
        <w:rPr>
          <w:rFonts w:asciiTheme="majorHAnsi" w:hAnsiTheme="majorHAnsi" w:cs="Levenim MT"/>
        </w:rPr>
        <w:t xml:space="preserve"> </w:t>
      </w:r>
      <w:r w:rsidRPr="004F24CD">
        <w:rPr>
          <w:rFonts w:asciiTheme="majorHAnsi" w:eastAsiaTheme="minorEastAsia" w:hAnsiTheme="majorHAnsi" w:cs="Levenim MT"/>
          <w:color w:val="000000" w:themeColor="text1"/>
          <w:kern w:val="24"/>
        </w:rPr>
        <w:t>Many people think that taking daily vitamin C supplements will stop them getting flu, but there’s no evidence to prove this.</w:t>
      </w:r>
    </w:p>
    <w:p w:rsidR="004F24CD" w:rsidRPr="004F24CD" w:rsidRDefault="004F24CD" w:rsidP="00A14C5F">
      <w:pPr>
        <w:pStyle w:val="NormalWeb"/>
        <w:spacing w:before="115" w:after="120" w:line="360" w:lineRule="auto"/>
        <w:rPr>
          <w:rFonts w:asciiTheme="majorHAnsi" w:hAnsiTheme="majorHAnsi" w:cs="Levenim MT"/>
        </w:rPr>
      </w:pPr>
    </w:p>
    <w:p w:rsidR="00105C33" w:rsidRPr="0064207D" w:rsidRDefault="00A82048" w:rsidP="004F24CD">
      <w:pPr>
        <w:spacing w:line="360" w:lineRule="auto"/>
        <w:rPr>
          <w:rFonts w:asciiTheme="majorHAnsi" w:hAnsiTheme="majorHAnsi" w:cs="Levenim MT"/>
          <w:b/>
          <w:sz w:val="24"/>
          <w:szCs w:val="24"/>
        </w:rPr>
      </w:pPr>
      <w:r w:rsidRPr="0064207D">
        <w:rPr>
          <w:rFonts w:asciiTheme="majorHAnsi" w:hAnsiTheme="majorHAnsi" w:cs="Levenim MT"/>
          <w:b/>
          <w:sz w:val="24"/>
          <w:szCs w:val="24"/>
        </w:rPr>
        <w:t>Source:</w:t>
      </w:r>
      <w:r w:rsidR="004F24CD" w:rsidRPr="0064207D">
        <w:rPr>
          <w:rFonts w:asciiTheme="majorHAnsi" w:hAnsiTheme="majorHAnsi" w:cs="Levenim MT"/>
          <w:b/>
          <w:sz w:val="24"/>
          <w:szCs w:val="24"/>
        </w:rPr>
        <w:t xml:space="preserve"> </w:t>
      </w:r>
      <w:r w:rsidRPr="0064207D">
        <w:rPr>
          <w:rFonts w:asciiTheme="majorHAnsi" w:hAnsiTheme="majorHAnsi" w:cs="Levenim MT"/>
          <w:b/>
          <w:sz w:val="24"/>
          <w:szCs w:val="24"/>
        </w:rPr>
        <w:t>NHS Choices website</w:t>
      </w:r>
      <w:r w:rsidR="00942D7F" w:rsidRPr="0064207D">
        <w:rPr>
          <w:rFonts w:asciiTheme="majorHAnsi" w:hAnsiTheme="majorHAnsi" w:cs="Levenim MT"/>
          <w:b/>
          <w:sz w:val="24"/>
          <w:szCs w:val="24"/>
        </w:rPr>
        <w:br w:type="page"/>
      </w:r>
    </w:p>
    <w:p w:rsidR="0095046D" w:rsidRDefault="0095046D" w:rsidP="00F50E19">
      <w:pPr>
        <w:pStyle w:val="Heading1"/>
      </w:pPr>
      <w:bookmarkStart w:id="74" w:name="_Toc526844074"/>
      <w:r w:rsidRPr="00A14C5F">
        <w:lastRenderedPageBreak/>
        <w:t>Pharmaceutical Services Negotiating Committee (PSNC) Resources</w:t>
      </w:r>
      <w:bookmarkEnd w:id="34"/>
      <w:bookmarkEnd w:id="35"/>
      <w:bookmarkEnd w:id="36"/>
      <w:bookmarkEnd w:id="37"/>
      <w:bookmarkEnd w:id="38"/>
      <w:bookmarkEnd w:id="74"/>
    </w:p>
    <w:p w:rsidR="00F50E19" w:rsidRPr="00F50E19" w:rsidRDefault="00F50E19" w:rsidP="00F50E19"/>
    <w:p w:rsidR="004B0453" w:rsidRPr="00A14C5F" w:rsidRDefault="0095046D" w:rsidP="00A14C5F">
      <w:pPr>
        <w:tabs>
          <w:tab w:val="left" w:pos="2064"/>
        </w:tabs>
        <w:spacing w:line="360" w:lineRule="auto"/>
        <w:jc w:val="both"/>
        <w:rPr>
          <w:rFonts w:asciiTheme="majorHAnsi" w:hAnsiTheme="majorHAnsi" w:cs="Levenim MT"/>
          <w:sz w:val="24"/>
          <w:szCs w:val="24"/>
        </w:rPr>
      </w:pPr>
      <w:r w:rsidRPr="00A14C5F">
        <w:rPr>
          <w:rFonts w:asciiTheme="majorHAnsi" w:hAnsiTheme="majorHAnsi" w:cs="Levenim MT"/>
          <w:sz w:val="24"/>
          <w:szCs w:val="24"/>
        </w:rPr>
        <w:t>PSNC has worked with</w:t>
      </w:r>
      <w:r w:rsidR="004B0453" w:rsidRPr="00A14C5F">
        <w:rPr>
          <w:rFonts w:asciiTheme="majorHAnsi" w:hAnsiTheme="majorHAnsi" w:cs="Levenim MT"/>
          <w:sz w:val="24"/>
          <w:szCs w:val="24"/>
        </w:rPr>
        <w:t xml:space="preserve"> the</w:t>
      </w:r>
      <w:r w:rsidRPr="00A14C5F">
        <w:rPr>
          <w:rFonts w:asciiTheme="majorHAnsi" w:hAnsiTheme="majorHAnsi" w:cs="Levenim MT"/>
          <w:sz w:val="24"/>
          <w:szCs w:val="24"/>
        </w:rPr>
        <w:t xml:space="preserve"> Carers Trust to produce resources to assist pharmacy teams in identifying carers who may be eligible for a flu v</w:t>
      </w:r>
      <w:r w:rsidR="00105C33" w:rsidRPr="00A14C5F">
        <w:rPr>
          <w:rFonts w:asciiTheme="majorHAnsi" w:hAnsiTheme="majorHAnsi" w:cs="Levenim MT"/>
          <w:sz w:val="24"/>
          <w:szCs w:val="24"/>
        </w:rPr>
        <w:t>accination. The resources can be found here:</w:t>
      </w:r>
    </w:p>
    <w:p w:rsidR="00105C33" w:rsidRPr="00A14C5F" w:rsidRDefault="0037236F" w:rsidP="00A14C5F">
      <w:pPr>
        <w:tabs>
          <w:tab w:val="left" w:pos="2064"/>
        </w:tabs>
        <w:spacing w:line="360" w:lineRule="auto"/>
        <w:jc w:val="both"/>
        <w:rPr>
          <w:rFonts w:asciiTheme="majorHAnsi" w:hAnsiTheme="majorHAnsi" w:cs="Levenim MT"/>
          <w:sz w:val="24"/>
          <w:szCs w:val="24"/>
        </w:rPr>
      </w:pPr>
      <w:hyperlink r:id="rId44" w:history="1">
        <w:r w:rsidR="00105C33" w:rsidRPr="00A14C5F">
          <w:rPr>
            <w:rStyle w:val="Hyperlink"/>
            <w:rFonts w:asciiTheme="majorHAnsi" w:hAnsiTheme="majorHAnsi" w:cs="Levenim MT"/>
            <w:color w:val="auto"/>
            <w:sz w:val="24"/>
            <w:szCs w:val="24"/>
          </w:rPr>
          <w:t>https://psnc.org.uk/services-commissioning/advanced-services/flu-vaccination-service/identifying-carers-eligible-for-a-flu-vaccination/</w:t>
        </w:r>
      </w:hyperlink>
    </w:p>
    <w:p w:rsidR="007F03F9" w:rsidRPr="00A14C5F" w:rsidRDefault="00105C33" w:rsidP="00A14C5F">
      <w:pPr>
        <w:tabs>
          <w:tab w:val="left" w:pos="2064"/>
        </w:tabs>
        <w:spacing w:line="360" w:lineRule="auto"/>
        <w:jc w:val="both"/>
        <w:rPr>
          <w:rFonts w:asciiTheme="majorHAnsi" w:hAnsiTheme="majorHAnsi" w:cs="Levenim MT"/>
          <w:sz w:val="24"/>
          <w:szCs w:val="24"/>
        </w:rPr>
      </w:pPr>
      <w:r w:rsidRPr="00A14C5F">
        <w:rPr>
          <w:rFonts w:asciiTheme="majorHAnsi" w:hAnsiTheme="majorHAnsi" w:cs="Levenim MT"/>
          <w:sz w:val="24"/>
          <w:szCs w:val="24"/>
        </w:rPr>
        <w:t>The resources include:</w:t>
      </w:r>
    </w:p>
    <w:p w:rsidR="00105C33" w:rsidRPr="00A14C5F" w:rsidRDefault="0037236F" w:rsidP="00D07977">
      <w:pPr>
        <w:pStyle w:val="ListParagraph"/>
        <w:numPr>
          <w:ilvl w:val="0"/>
          <w:numId w:val="24"/>
        </w:numPr>
        <w:spacing w:before="100" w:beforeAutospacing="1" w:after="100" w:afterAutospacing="1" w:line="360" w:lineRule="auto"/>
        <w:rPr>
          <w:rFonts w:asciiTheme="majorHAnsi" w:eastAsia="Times New Roman" w:hAnsiTheme="majorHAnsi" w:cs="Levenim MT"/>
          <w:sz w:val="24"/>
          <w:szCs w:val="24"/>
          <w:lang w:eastAsia="en-GB"/>
        </w:rPr>
      </w:pPr>
      <w:hyperlink r:id="rId45" w:tgtFrame="_blank" w:history="1">
        <w:r w:rsidR="00105C33" w:rsidRPr="00A14C5F">
          <w:rPr>
            <w:rStyle w:val="Hyperlink"/>
            <w:rFonts w:asciiTheme="majorHAnsi" w:eastAsia="Times New Roman" w:hAnsiTheme="majorHAnsi" w:cs="Levenim MT"/>
            <w:b/>
            <w:color w:val="auto"/>
            <w:sz w:val="24"/>
            <w:szCs w:val="24"/>
            <w:lang w:eastAsia="en-GB"/>
          </w:rPr>
          <w:t>a flu vaccination poster</w:t>
        </w:r>
      </w:hyperlink>
      <w:r w:rsidR="00105C33" w:rsidRPr="00A14C5F">
        <w:rPr>
          <w:rFonts w:asciiTheme="majorHAnsi" w:eastAsia="Times New Roman" w:hAnsiTheme="majorHAnsi" w:cs="Levenim MT"/>
          <w:sz w:val="24"/>
          <w:szCs w:val="24"/>
          <w:lang w:eastAsia="en-GB"/>
        </w:rPr>
        <w:t xml:space="preserve"> – this poster is specifically aimed at carers</w:t>
      </w:r>
    </w:p>
    <w:p w:rsidR="00105C33" w:rsidRPr="00A14C5F" w:rsidRDefault="0037236F" w:rsidP="00D07977">
      <w:pPr>
        <w:pStyle w:val="ListParagraph"/>
        <w:numPr>
          <w:ilvl w:val="0"/>
          <w:numId w:val="24"/>
        </w:numPr>
        <w:spacing w:before="100" w:beforeAutospacing="1" w:after="100" w:afterAutospacing="1" w:line="360" w:lineRule="auto"/>
        <w:rPr>
          <w:rFonts w:asciiTheme="majorHAnsi" w:eastAsia="Times New Roman" w:hAnsiTheme="majorHAnsi" w:cs="Levenim MT"/>
          <w:sz w:val="24"/>
          <w:szCs w:val="24"/>
          <w:lang w:eastAsia="en-GB"/>
        </w:rPr>
      </w:pPr>
      <w:hyperlink r:id="rId46" w:tgtFrame="_blank" w:history="1">
        <w:r w:rsidR="00105C33" w:rsidRPr="00A14C5F">
          <w:rPr>
            <w:rStyle w:val="Hyperlink"/>
            <w:rFonts w:asciiTheme="majorHAnsi" w:eastAsia="Times New Roman" w:hAnsiTheme="majorHAnsi" w:cs="Levenim MT"/>
            <w:b/>
            <w:color w:val="auto"/>
            <w:sz w:val="24"/>
            <w:szCs w:val="24"/>
            <w:lang w:eastAsia="en-GB"/>
          </w:rPr>
          <w:t>the 60-second pharmacy flu chat</w:t>
        </w:r>
      </w:hyperlink>
      <w:r w:rsidR="00105C33" w:rsidRPr="00A14C5F">
        <w:rPr>
          <w:rFonts w:asciiTheme="majorHAnsi" w:eastAsia="Times New Roman" w:hAnsiTheme="majorHAnsi" w:cs="Levenim MT"/>
          <w:b/>
          <w:sz w:val="24"/>
          <w:szCs w:val="24"/>
          <w:lang w:eastAsia="en-GB"/>
        </w:rPr>
        <w:t xml:space="preserve"> </w:t>
      </w:r>
      <w:r w:rsidR="00105C33" w:rsidRPr="00A14C5F">
        <w:rPr>
          <w:rFonts w:asciiTheme="majorHAnsi" w:eastAsia="Times New Roman" w:hAnsiTheme="majorHAnsi" w:cs="Levenim MT"/>
          <w:sz w:val="24"/>
          <w:szCs w:val="24"/>
          <w:lang w:eastAsia="en-GB"/>
        </w:rPr>
        <w:t xml:space="preserve">– this suggests how you can engage someone you think might be a </w:t>
      </w:r>
      <w:proofErr w:type="spellStart"/>
      <w:r w:rsidR="00105C33" w:rsidRPr="00A14C5F">
        <w:rPr>
          <w:rFonts w:asciiTheme="majorHAnsi" w:eastAsia="Times New Roman" w:hAnsiTheme="majorHAnsi" w:cs="Levenim MT"/>
          <w:sz w:val="24"/>
          <w:szCs w:val="24"/>
          <w:lang w:eastAsia="en-GB"/>
        </w:rPr>
        <w:t>carer</w:t>
      </w:r>
      <w:proofErr w:type="spellEnd"/>
      <w:r w:rsidR="00105C33" w:rsidRPr="00A14C5F">
        <w:rPr>
          <w:rFonts w:asciiTheme="majorHAnsi" w:eastAsia="Times New Roman" w:hAnsiTheme="majorHAnsi" w:cs="Levenim MT"/>
          <w:sz w:val="24"/>
          <w:szCs w:val="24"/>
          <w:lang w:eastAsia="en-GB"/>
        </w:rPr>
        <w:t xml:space="preserve"> in a quick conversation about why they should consider getting vaccinated</w:t>
      </w:r>
    </w:p>
    <w:p w:rsidR="00105C33" w:rsidRPr="00D07977" w:rsidRDefault="00DA147B" w:rsidP="00D07977">
      <w:pPr>
        <w:pStyle w:val="ListParagraph"/>
        <w:numPr>
          <w:ilvl w:val="0"/>
          <w:numId w:val="24"/>
        </w:numPr>
        <w:spacing w:before="100" w:beforeAutospacing="1" w:after="100" w:afterAutospacing="1" w:line="360" w:lineRule="auto"/>
        <w:rPr>
          <w:rFonts w:asciiTheme="majorHAnsi" w:eastAsia="Times New Roman" w:hAnsiTheme="majorHAnsi" w:cs="Levenim MT"/>
          <w:sz w:val="24"/>
          <w:szCs w:val="24"/>
          <w:lang w:eastAsia="en-GB"/>
        </w:rPr>
      </w:pPr>
      <w:r w:rsidRPr="00D07977">
        <w:rPr>
          <w:rFonts w:asciiTheme="majorHAnsi" w:hAnsiTheme="majorHAnsi" w:cs="Levenim MT"/>
          <w:noProof/>
          <w:sz w:val="24"/>
          <w:szCs w:val="24"/>
          <w:lang w:eastAsia="en-GB"/>
        </w:rPr>
        <mc:AlternateContent>
          <mc:Choice Requires="wps">
            <w:drawing>
              <wp:anchor distT="0" distB="0" distL="114300" distR="114300" simplePos="0" relativeHeight="251702272" behindDoc="0" locked="0" layoutInCell="1" allowOverlap="1" wp14:anchorId="68547FB1" wp14:editId="0CB39A4C">
                <wp:simplePos x="0" y="0"/>
                <wp:positionH relativeFrom="column">
                  <wp:posOffset>2578100</wp:posOffset>
                </wp:positionH>
                <wp:positionV relativeFrom="paragraph">
                  <wp:posOffset>697865</wp:posOffset>
                </wp:positionV>
                <wp:extent cx="515620" cy="2851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85115"/>
                        </a:xfrm>
                        <a:prstGeom prst="rect">
                          <a:avLst/>
                        </a:prstGeom>
                        <a:solidFill>
                          <a:srgbClr val="FFFFFF"/>
                        </a:solidFill>
                        <a:ln w="9525">
                          <a:noFill/>
                          <a:miter lim="800000"/>
                          <a:headEnd/>
                          <a:tailEnd/>
                        </a:ln>
                      </wps:spPr>
                      <wps:txbx>
                        <w:txbxContent>
                          <w:p w:rsidR="008A304E" w:rsidRPr="00D07977" w:rsidRDefault="008A304E">
                            <w:pPr>
                              <w:rPr>
                                <w:rFonts w:asciiTheme="majorHAnsi" w:hAnsiTheme="majorHAnsi"/>
                                <w:sz w:val="24"/>
                                <w:szCs w:val="24"/>
                              </w:rPr>
                            </w:pPr>
                            <w:r w:rsidRPr="00D07977">
                              <w:rPr>
                                <w:rFonts w:asciiTheme="majorHAnsi" w:hAnsiTheme="majorHAnsi"/>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3pt;margin-top:54.95pt;width:40.6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" stroked="f">
                <v:textbox>
                  <w:txbxContent>
                    <w:p w:rsidR="008A304E" w:rsidRPr="00D07977" w:rsidRDefault="008A304E">
                      <w:pPr>
                        <w:rPr>
                          <w:rFonts w:asciiTheme="majorHAnsi" w:hAnsiTheme="majorHAnsi"/>
                          <w:sz w:val="24"/>
                          <w:szCs w:val="24"/>
                        </w:rPr>
                      </w:pPr>
                      <w:r w:rsidRPr="00D07977">
                        <w:rPr>
                          <w:rFonts w:asciiTheme="majorHAnsi" w:hAnsiTheme="majorHAnsi"/>
                          <w:sz w:val="24"/>
                          <w:szCs w:val="24"/>
                        </w:rPr>
                        <w:t>2.</w:t>
                      </w:r>
                    </w:p>
                  </w:txbxContent>
                </v:textbox>
              </v:shape>
            </w:pict>
          </mc:Fallback>
        </mc:AlternateContent>
      </w:r>
      <w:proofErr w:type="gramStart"/>
      <w:r w:rsidR="00105C33" w:rsidRPr="00A14C5F">
        <w:rPr>
          <w:rFonts w:asciiTheme="majorHAnsi" w:hAnsiTheme="majorHAnsi" w:cs="Levenim MT"/>
          <w:sz w:val="24"/>
          <w:szCs w:val="24"/>
        </w:rPr>
        <w:t>a</w:t>
      </w:r>
      <w:proofErr w:type="gramEnd"/>
      <w:r w:rsidR="00105C33" w:rsidRPr="00A14C5F">
        <w:rPr>
          <w:rFonts w:asciiTheme="majorHAnsi" w:hAnsiTheme="majorHAnsi" w:cs="Levenim MT"/>
          <w:sz w:val="24"/>
          <w:szCs w:val="24"/>
        </w:rPr>
        <w:t xml:space="preserve"> small double-sided </w:t>
      </w:r>
      <w:hyperlink r:id="rId47" w:history="1">
        <w:r w:rsidR="00105C33" w:rsidRPr="00A14C5F">
          <w:rPr>
            <w:rStyle w:val="Hyperlink"/>
            <w:rFonts w:asciiTheme="majorHAnsi" w:hAnsiTheme="majorHAnsi" w:cs="Levenim MT"/>
            <w:b/>
            <w:color w:val="auto"/>
            <w:sz w:val="24"/>
            <w:szCs w:val="24"/>
          </w:rPr>
          <w:t>carer flu flyer</w:t>
        </w:r>
        <w:r w:rsidR="00105C33" w:rsidRPr="00A14C5F">
          <w:rPr>
            <w:rStyle w:val="Hyperlink"/>
            <w:rFonts w:asciiTheme="majorHAnsi" w:hAnsiTheme="majorHAnsi" w:cs="Levenim MT"/>
            <w:color w:val="auto"/>
            <w:sz w:val="24"/>
            <w:szCs w:val="24"/>
          </w:rPr>
          <w:t> </w:t>
        </w:r>
      </w:hyperlink>
      <w:r w:rsidR="00105C33" w:rsidRPr="00A14C5F">
        <w:rPr>
          <w:rFonts w:asciiTheme="majorHAnsi" w:hAnsiTheme="majorHAnsi" w:cs="Levenim MT"/>
          <w:sz w:val="24"/>
          <w:szCs w:val="24"/>
        </w:rPr>
        <w:t>which can be attached to prescription bags. This can be used as a conversation starter to encourage carers to have a flu vaccination</w:t>
      </w:r>
    </w:p>
    <w:p w:rsidR="00105C33" w:rsidRPr="00A14C5F" w:rsidRDefault="00DA147B" w:rsidP="00A14C5F">
      <w:pPr>
        <w:tabs>
          <w:tab w:val="left" w:pos="2064"/>
        </w:tabs>
        <w:spacing w:line="360" w:lineRule="auto"/>
        <w:jc w:val="both"/>
        <w:rPr>
          <w:rFonts w:asciiTheme="majorHAnsi" w:hAnsiTheme="majorHAnsi" w:cs="Levenim MT"/>
          <w:color w:val="444444"/>
          <w:sz w:val="24"/>
          <w:szCs w:val="24"/>
        </w:rPr>
      </w:pPr>
      <w:r w:rsidRPr="00A14C5F">
        <w:rPr>
          <w:rFonts w:asciiTheme="majorHAnsi" w:hAnsiTheme="majorHAnsi" w:cs="Levenim MT"/>
          <w:noProof/>
          <w:sz w:val="24"/>
          <w:szCs w:val="24"/>
          <w:lang w:eastAsia="en-GB"/>
        </w:rPr>
        <w:drawing>
          <wp:anchor distT="0" distB="0" distL="114300" distR="114300" simplePos="0" relativeHeight="251672576" behindDoc="0" locked="0" layoutInCell="1" allowOverlap="1" wp14:anchorId="4E34222C" wp14:editId="410FC933">
            <wp:simplePos x="0" y="0"/>
            <wp:positionH relativeFrom="column">
              <wp:posOffset>3194685</wp:posOffset>
            </wp:positionH>
            <wp:positionV relativeFrom="paragraph">
              <wp:posOffset>24130</wp:posOffset>
            </wp:positionV>
            <wp:extent cx="2004060" cy="2869565"/>
            <wp:effectExtent l="19050" t="19050" r="1524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4060" cy="2869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07977" w:rsidRPr="00A14C5F">
        <w:rPr>
          <w:rFonts w:asciiTheme="majorHAnsi" w:hAnsiTheme="majorHAnsi" w:cs="Levenim MT"/>
          <w:noProof/>
          <w:sz w:val="24"/>
          <w:szCs w:val="24"/>
          <w:lang w:eastAsia="en-GB"/>
        </w:rPr>
        <w:drawing>
          <wp:anchor distT="0" distB="0" distL="114300" distR="114300" simplePos="0" relativeHeight="251700224" behindDoc="0" locked="0" layoutInCell="1" allowOverlap="1" wp14:anchorId="722961FE" wp14:editId="38A14ED3">
            <wp:simplePos x="0" y="0"/>
            <wp:positionH relativeFrom="column">
              <wp:posOffset>375285</wp:posOffset>
            </wp:positionH>
            <wp:positionV relativeFrom="paragraph">
              <wp:posOffset>22225</wp:posOffset>
            </wp:positionV>
            <wp:extent cx="2042160" cy="2884170"/>
            <wp:effectExtent l="19050" t="19050" r="1524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2160" cy="28841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07977">
        <w:rPr>
          <w:rFonts w:asciiTheme="majorHAnsi" w:hAnsiTheme="majorHAnsi" w:cs="Levenim MT"/>
          <w:color w:val="444444"/>
          <w:sz w:val="24"/>
          <w:szCs w:val="24"/>
        </w:rPr>
        <w:t>1.</w:t>
      </w:r>
    </w:p>
    <w:p w:rsidR="00105C33" w:rsidRPr="00A14C5F" w:rsidRDefault="00105C33" w:rsidP="00A14C5F">
      <w:pPr>
        <w:tabs>
          <w:tab w:val="left" w:pos="2064"/>
        </w:tabs>
        <w:spacing w:line="360" w:lineRule="auto"/>
        <w:jc w:val="both"/>
        <w:rPr>
          <w:rFonts w:asciiTheme="majorHAnsi" w:hAnsiTheme="majorHAnsi" w:cs="Levenim MT"/>
          <w:sz w:val="24"/>
          <w:szCs w:val="24"/>
        </w:rPr>
      </w:pPr>
    </w:p>
    <w:p w:rsidR="00942D7F" w:rsidRPr="00A14C5F" w:rsidRDefault="00942D7F" w:rsidP="00A14C5F">
      <w:pPr>
        <w:tabs>
          <w:tab w:val="left" w:pos="2064"/>
        </w:tabs>
        <w:spacing w:line="360" w:lineRule="auto"/>
        <w:rPr>
          <w:rFonts w:asciiTheme="majorHAnsi" w:hAnsiTheme="majorHAnsi" w:cs="Levenim MT"/>
          <w:sz w:val="24"/>
          <w:szCs w:val="24"/>
        </w:rPr>
      </w:pPr>
    </w:p>
    <w:p w:rsidR="00942D7F" w:rsidRPr="00A14C5F" w:rsidRDefault="00942D7F" w:rsidP="00A14C5F">
      <w:pPr>
        <w:tabs>
          <w:tab w:val="left" w:pos="2064"/>
        </w:tabs>
        <w:spacing w:line="360" w:lineRule="auto"/>
        <w:rPr>
          <w:rFonts w:asciiTheme="majorHAnsi" w:hAnsiTheme="majorHAnsi" w:cs="Levenim MT"/>
          <w:sz w:val="24"/>
          <w:szCs w:val="24"/>
        </w:rPr>
      </w:pPr>
    </w:p>
    <w:p w:rsidR="00A82048" w:rsidRPr="00A14C5F" w:rsidRDefault="00A82048" w:rsidP="00A14C5F">
      <w:pPr>
        <w:tabs>
          <w:tab w:val="left" w:pos="2064"/>
        </w:tabs>
        <w:spacing w:line="360" w:lineRule="auto"/>
        <w:rPr>
          <w:rFonts w:asciiTheme="majorHAnsi" w:hAnsiTheme="majorHAnsi" w:cs="Levenim MT"/>
          <w:sz w:val="24"/>
          <w:szCs w:val="24"/>
        </w:rPr>
      </w:pPr>
    </w:p>
    <w:p w:rsidR="00A82048" w:rsidRPr="00A14C5F" w:rsidRDefault="00A82048" w:rsidP="00A14C5F">
      <w:pPr>
        <w:tabs>
          <w:tab w:val="left" w:pos="2064"/>
        </w:tabs>
        <w:spacing w:line="360" w:lineRule="auto"/>
        <w:rPr>
          <w:rFonts w:asciiTheme="majorHAnsi" w:hAnsiTheme="majorHAnsi" w:cs="Levenim MT"/>
          <w:sz w:val="24"/>
          <w:szCs w:val="24"/>
        </w:rPr>
      </w:pPr>
    </w:p>
    <w:p w:rsidR="007E5FD0" w:rsidRDefault="007E5FD0" w:rsidP="00A14C5F">
      <w:pPr>
        <w:tabs>
          <w:tab w:val="left" w:pos="2064"/>
        </w:tabs>
        <w:spacing w:line="360" w:lineRule="auto"/>
        <w:rPr>
          <w:rFonts w:asciiTheme="majorHAnsi" w:hAnsiTheme="majorHAnsi" w:cs="Levenim MT"/>
          <w:sz w:val="24"/>
          <w:szCs w:val="24"/>
        </w:rPr>
      </w:pPr>
    </w:p>
    <w:p w:rsidR="00DA147B" w:rsidRDefault="00DA147B" w:rsidP="00A14C5F">
      <w:pPr>
        <w:tabs>
          <w:tab w:val="left" w:pos="2064"/>
        </w:tabs>
        <w:spacing w:line="360" w:lineRule="auto"/>
        <w:rPr>
          <w:rFonts w:asciiTheme="majorHAnsi" w:hAnsiTheme="majorHAnsi" w:cs="Levenim MT"/>
          <w:sz w:val="24"/>
          <w:szCs w:val="24"/>
        </w:rPr>
      </w:pPr>
    </w:p>
    <w:p w:rsidR="00DA147B" w:rsidRDefault="00DA147B" w:rsidP="00A14C5F">
      <w:pPr>
        <w:tabs>
          <w:tab w:val="left" w:pos="2064"/>
        </w:tabs>
        <w:spacing w:line="360" w:lineRule="auto"/>
        <w:rPr>
          <w:rFonts w:asciiTheme="majorHAnsi" w:hAnsiTheme="majorHAnsi" w:cs="Levenim MT"/>
          <w:sz w:val="24"/>
          <w:szCs w:val="24"/>
        </w:rPr>
      </w:pPr>
      <w:r>
        <w:rPr>
          <w:noProof/>
          <w:lang w:eastAsia="en-GB"/>
        </w:rPr>
        <w:drawing>
          <wp:anchor distT="0" distB="0" distL="114300" distR="114300" simplePos="0" relativeHeight="251703296" behindDoc="0" locked="0" layoutInCell="1" allowOverlap="1" wp14:anchorId="339BAD8B" wp14:editId="765D6C0F">
            <wp:simplePos x="0" y="0"/>
            <wp:positionH relativeFrom="column">
              <wp:posOffset>362585</wp:posOffset>
            </wp:positionH>
            <wp:positionV relativeFrom="paragraph">
              <wp:posOffset>635</wp:posOffset>
            </wp:positionV>
            <wp:extent cx="4886960" cy="208534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886960" cy="20853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Levenim MT"/>
          <w:sz w:val="24"/>
          <w:szCs w:val="24"/>
        </w:rPr>
        <w:t xml:space="preserve">3. </w:t>
      </w:r>
    </w:p>
    <w:p w:rsidR="00DA147B" w:rsidRDefault="00DA147B" w:rsidP="00A14C5F">
      <w:pPr>
        <w:tabs>
          <w:tab w:val="left" w:pos="2064"/>
        </w:tabs>
        <w:spacing w:line="360" w:lineRule="auto"/>
        <w:rPr>
          <w:rFonts w:asciiTheme="majorHAnsi" w:hAnsiTheme="majorHAnsi" w:cs="Levenim MT"/>
          <w:sz w:val="24"/>
          <w:szCs w:val="24"/>
        </w:rPr>
      </w:pPr>
    </w:p>
    <w:p w:rsidR="00DA147B" w:rsidRDefault="00DA147B" w:rsidP="00A14C5F">
      <w:pPr>
        <w:tabs>
          <w:tab w:val="left" w:pos="2064"/>
        </w:tabs>
        <w:spacing w:line="360" w:lineRule="auto"/>
        <w:rPr>
          <w:rFonts w:asciiTheme="majorHAnsi" w:hAnsiTheme="majorHAnsi" w:cs="Levenim MT"/>
          <w:sz w:val="24"/>
          <w:szCs w:val="24"/>
        </w:rPr>
      </w:pPr>
    </w:p>
    <w:p w:rsidR="00DA147B" w:rsidRPr="00A14C5F" w:rsidRDefault="00DA147B" w:rsidP="00DA147B">
      <w:pPr>
        <w:rPr>
          <w:rFonts w:asciiTheme="majorHAnsi" w:hAnsiTheme="majorHAnsi" w:cs="Levenim MT"/>
          <w:sz w:val="24"/>
          <w:szCs w:val="24"/>
        </w:rPr>
      </w:pPr>
    </w:p>
    <w:sectPr w:rsidR="00DA147B" w:rsidRPr="00A14C5F" w:rsidSect="001F77E1">
      <w:footerReference w:type="default" r:id="rId51"/>
      <w:pgSz w:w="11906" w:h="16838"/>
      <w:pgMar w:top="851" w:right="1077" w:bottom="1440" w:left="1077" w:header="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04E" w:rsidRDefault="008A304E" w:rsidP="00CB56A5">
      <w:pPr>
        <w:spacing w:after="0" w:line="240" w:lineRule="auto"/>
      </w:pPr>
      <w:r>
        <w:separator/>
      </w:r>
    </w:p>
    <w:p w:rsidR="008A304E" w:rsidRDefault="008A304E"/>
  </w:endnote>
  <w:endnote w:type="continuationSeparator" w:id="0">
    <w:p w:rsidR="008A304E" w:rsidRDefault="008A304E" w:rsidP="00CB56A5">
      <w:pPr>
        <w:spacing w:after="0" w:line="240" w:lineRule="auto"/>
      </w:pPr>
      <w:r>
        <w:continuationSeparator/>
      </w:r>
    </w:p>
    <w:p w:rsidR="008A304E" w:rsidRDefault="008A3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4E" w:rsidRDefault="008A304E" w:rsidP="00D17982">
    <w:pPr>
      <w:pStyle w:val="Footer"/>
      <w:tabs>
        <w:tab w:val="clear" w:pos="4513"/>
        <w:tab w:val="clear" w:pos="9026"/>
        <w:tab w:val="left" w:pos="229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821567"/>
      <w:docPartObj>
        <w:docPartGallery w:val="Page Numbers (Bottom of Page)"/>
        <w:docPartUnique/>
      </w:docPartObj>
    </w:sdtPr>
    <w:sdtEndPr>
      <w:rPr>
        <w:rFonts w:ascii="Calibri Light" w:hAnsi="Calibri Light"/>
        <w:noProof/>
      </w:rPr>
    </w:sdtEndPr>
    <w:sdtContent>
      <w:p w:rsidR="008A304E" w:rsidRPr="00D17982" w:rsidRDefault="008A304E">
        <w:pPr>
          <w:pStyle w:val="Footer"/>
          <w:rPr>
            <w:rFonts w:ascii="Calibri Light" w:hAnsi="Calibri Light"/>
          </w:rPr>
        </w:pPr>
        <w:r w:rsidRPr="00D17982">
          <w:rPr>
            <w:rFonts w:ascii="Calibri Light" w:hAnsi="Calibri Light"/>
          </w:rPr>
          <w:fldChar w:fldCharType="begin"/>
        </w:r>
        <w:r w:rsidRPr="00D17982">
          <w:rPr>
            <w:rFonts w:ascii="Calibri Light" w:hAnsi="Calibri Light"/>
          </w:rPr>
          <w:instrText xml:space="preserve"> PAGE   \* MERGEFORMAT </w:instrText>
        </w:r>
        <w:r w:rsidRPr="00D17982">
          <w:rPr>
            <w:rFonts w:ascii="Calibri Light" w:hAnsi="Calibri Light"/>
          </w:rPr>
          <w:fldChar w:fldCharType="separate"/>
        </w:r>
        <w:r w:rsidR="0037236F">
          <w:rPr>
            <w:rFonts w:ascii="Calibri Light" w:hAnsi="Calibri Light"/>
            <w:noProof/>
          </w:rPr>
          <w:t>17</w:t>
        </w:r>
        <w:r w:rsidRPr="00D17982">
          <w:rPr>
            <w:rFonts w:ascii="Calibri Light" w:hAnsi="Calibri Light"/>
            <w:noProof/>
          </w:rPr>
          <w:fldChar w:fldCharType="end"/>
        </w:r>
        <w:r>
          <w:rPr>
            <w:rFonts w:ascii="Calibri Light" w:hAnsi="Calibri Light"/>
            <w:noProof/>
          </w:rPr>
          <w:t xml:space="preserve"> |Care</w:t>
        </w:r>
        <w:r w:rsidRPr="00D17982">
          <w:rPr>
            <w:rFonts w:ascii="Calibri Light" w:hAnsi="Calibri Light"/>
            <w:noProof/>
          </w:rPr>
          <w:t>rs Flu Vaccination Toolkit</w:t>
        </w:r>
      </w:p>
    </w:sdtContent>
  </w:sdt>
  <w:p w:rsidR="008A304E" w:rsidRDefault="008A30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04E" w:rsidRDefault="008A304E" w:rsidP="00CB56A5">
      <w:pPr>
        <w:spacing w:after="0" w:line="240" w:lineRule="auto"/>
      </w:pPr>
      <w:r>
        <w:separator/>
      </w:r>
    </w:p>
    <w:p w:rsidR="008A304E" w:rsidRDefault="008A304E"/>
  </w:footnote>
  <w:footnote w:type="continuationSeparator" w:id="0">
    <w:p w:rsidR="008A304E" w:rsidRDefault="008A304E" w:rsidP="00CB56A5">
      <w:pPr>
        <w:spacing w:after="0" w:line="240" w:lineRule="auto"/>
      </w:pPr>
      <w:r>
        <w:continuationSeparator/>
      </w:r>
    </w:p>
    <w:p w:rsidR="008A304E" w:rsidRDefault="008A30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4E" w:rsidRDefault="008A304E">
    <w:pPr>
      <w:pStyle w:val="Header"/>
    </w:pPr>
  </w:p>
  <w:p w:rsidR="008A304E" w:rsidRDefault="008A304E" w:rsidP="00C17DA1">
    <w:pPr>
      <w:pStyle w:val="Header"/>
      <w:spacing w:before="100" w:beforeAutospac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15119"/>
    <w:multiLevelType w:val="hybridMultilevel"/>
    <w:tmpl w:val="0686926E"/>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
    <w:nsid w:val="1392794D"/>
    <w:multiLevelType w:val="hybridMultilevel"/>
    <w:tmpl w:val="99EEB3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F313FA"/>
    <w:multiLevelType w:val="multilevel"/>
    <w:tmpl w:val="61906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177A64"/>
    <w:multiLevelType w:val="hybridMultilevel"/>
    <w:tmpl w:val="444A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8005D"/>
    <w:multiLevelType w:val="multilevel"/>
    <w:tmpl w:val="61906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54322"/>
    <w:multiLevelType w:val="hybridMultilevel"/>
    <w:tmpl w:val="7DF6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BE7DA2"/>
    <w:multiLevelType w:val="hybridMultilevel"/>
    <w:tmpl w:val="17B8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46398"/>
    <w:multiLevelType w:val="multilevel"/>
    <w:tmpl w:val="C8E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AB5EEF"/>
    <w:multiLevelType w:val="multilevel"/>
    <w:tmpl w:val="6B7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E00DB"/>
    <w:multiLevelType w:val="hybridMultilevel"/>
    <w:tmpl w:val="04544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5033C9"/>
    <w:multiLevelType w:val="multilevel"/>
    <w:tmpl w:val="B614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BA5631"/>
    <w:multiLevelType w:val="hybridMultilevel"/>
    <w:tmpl w:val="DF98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7002F4"/>
    <w:multiLevelType w:val="multilevel"/>
    <w:tmpl w:val="F270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107A1E"/>
    <w:multiLevelType w:val="multilevel"/>
    <w:tmpl w:val="30D0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66255B"/>
    <w:multiLevelType w:val="hybridMultilevel"/>
    <w:tmpl w:val="5EDA6438"/>
    <w:lvl w:ilvl="0" w:tplc="E8580D1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AF2B7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29C0A38"/>
    <w:multiLevelType w:val="hybridMultilevel"/>
    <w:tmpl w:val="8A7A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F811C0"/>
    <w:multiLevelType w:val="multilevel"/>
    <w:tmpl w:val="61906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77F6070"/>
    <w:multiLevelType w:val="hybridMultilevel"/>
    <w:tmpl w:val="C788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F43070"/>
    <w:multiLevelType w:val="multilevel"/>
    <w:tmpl w:val="F70A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9179C4"/>
    <w:multiLevelType w:val="multilevel"/>
    <w:tmpl w:val="423C4CA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1">
    <w:nsid w:val="62966A10"/>
    <w:multiLevelType w:val="hybridMultilevel"/>
    <w:tmpl w:val="80942DC6"/>
    <w:lvl w:ilvl="0" w:tplc="2C9CC36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7D12B7"/>
    <w:multiLevelType w:val="multilevel"/>
    <w:tmpl w:val="39B0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BC1B44"/>
    <w:multiLevelType w:val="hybridMultilevel"/>
    <w:tmpl w:val="7E423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21"/>
  </w:num>
  <w:num w:numId="4">
    <w:abstractNumId w:val="19"/>
  </w:num>
  <w:num w:numId="5">
    <w:abstractNumId w:val="12"/>
  </w:num>
  <w:num w:numId="6">
    <w:abstractNumId w:val="8"/>
  </w:num>
  <w:num w:numId="7">
    <w:abstractNumId w:val="22"/>
  </w:num>
  <w:num w:numId="8">
    <w:abstractNumId w:val="3"/>
  </w:num>
  <w:num w:numId="9">
    <w:abstractNumId w:val="20"/>
  </w:num>
  <w:num w:numId="10">
    <w:abstractNumId w:val="13"/>
  </w:num>
  <w:num w:numId="11">
    <w:abstractNumId w:val="11"/>
  </w:num>
  <w:num w:numId="12">
    <w:abstractNumId w:val="9"/>
  </w:num>
  <w:num w:numId="13">
    <w:abstractNumId w:val="17"/>
  </w:num>
  <w:num w:numId="14">
    <w:abstractNumId w:val="10"/>
  </w:num>
  <w:num w:numId="15">
    <w:abstractNumId w:val="5"/>
  </w:num>
  <w:num w:numId="16">
    <w:abstractNumId w:val="7"/>
  </w:num>
  <w:num w:numId="17">
    <w:abstractNumId w:val="16"/>
  </w:num>
  <w:num w:numId="18">
    <w:abstractNumId w:val="14"/>
  </w:num>
  <w:num w:numId="19">
    <w:abstractNumId w:val="2"/>
  </w:num>
  <w:num w:numId="20">
    <w:abstractNumId w:val="4"/>
  </w:num>
  <w:num w:numId="21">
    <w:abstractNumId w:val="15"/>
  </w:num>
  <w:num w:numId="22">
    <w:abstractNumId w:val="6"/>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3AE"/>
    <w:rsid w:val="00027347"/>
    <w:rsid w:val="0006730E"/>
    <w:rsid w:val="0007399F"/>
    <w:rsid w:val="00097DAA"/>
    <w:rsid w:val="000A741C"/>
    <w:rsid w:val="000D3336"/>
    <w:rsid w:val="000F76C1"/>
    <w:rsid w:val="00105C33"/>
    <w:rsid w:val="00130A26"/>
    <w:rsid w:val="00145260"/>
    <w:rsid w:val="00150BAB"/>
    <w:rsid w:val="0015180F"/>
    <w:rsid w:val="00154A52"/>
    <w:rsid w:val="00163101"/>
    <w:rsid w:val="001673F3"/>
    <w:rsid w:val="00191BAD"/>
    <w:rsid w:val="001A4EA3"/>
    <w:rsid w:val="001A5096"/>
    <w:rsid w:val="001A6FD4"/>
    <w:rsid w:val="001F77E1"/>
    <w:rsid w:val="00224620"/>
    <w:rsid w:val="002351ED"/>
    <w:rsid w:val="0025004A"/>
    <w:rsid w:val="002669E4"/>
    <w:rsid w:val="002919D4"/>
    <w:rsid w:val="002A39DE"/>
    <w:rsid w:val="002B326D"/>
    <w:rsid w:val="002C2DEB"/>
    <w:rsid w:val="002D534B"/>
    <w:rsid w:val="002E0F93"/>
    <w:rsid w:val="002E6514"/>
    <w:rsid w:val="00302303"/>
    <w:rsid w:val="00310157"/>
    <w:rsid w:val="00327210"/>
    <w:rsid w:val="0035349C"/>
    <w:rsid w:val="0037236F"/>
    <w:rsid w:val="00377E0C"/>
    <w:rsid w:val="003C47EF"/>
    <w:rsid w:val="003D7F00"/>
    <w:rsid w:val="003E12E3"/>
    <w:rsid w:val="003F42F1"/>
    <w:rsid w:val="003F4731"/>
    <w:rsid w:val="00405B20"/>
    <w:rsid w:val="004643A3"/>
    <w:rsid w:val="004B0453"/>
    <w:rsid w:val="004B0808"/>
    <w:rsid w:val="004E6A48"/>
    <w:rsid w:val="004F24CD"/>
    <w:rsid w:val="004F5F18"/>
    <w:rsid w:val="00512DA1"/>
    <w:rsid w:val="0052199E"/>
    <w:rsid w:val="00526239"/>
    <w:rsid w:val="005264FF"/>
    <w:rsid w:val="00537C27"/>
    <w:rsid w:val="00545255"/>
    <w:rsid w:val="005500E4"/>
    <w:rsid w:val="00591263"/>
    <w:rsid w:val="005A057C"/>
    <w:rsid w:val="005F622D"/>
    <w:rsid w:val="005F6351"/>
    <w:rsid w:val="006021AB"/>
    <w:rsid w:val="0064207D"/>
    <w:rsid w:val="006907D7"/>
    <w:rsid w:val="006A225C"/>
    <w:rsid w:val="006B25A6"/>
    <w:rsid w:val="006E603A"/>
    <w:rsid w:val="006F3870"/>
    <w:rsid w:val="00721BB5"/>
    <w:rsid w:val="00742B33"/>
    <w:rsid w:val="007467A6"/>
    <w:rsid w:val="007663E4"/>
    <w:rsid w:val="00792530"/>
    <w:rsid w:val="007D1F9B"/>
    <w:rsid w:val="007E5FD0"/>
    <w:rsid w:val="007F03F9"/>
    <w:rsid w:val="008026EF"/>
    <w:rsid w:val="008300D4"/>
    <w:rsid w:val="0083309C"/>
    <w:rsid w:val="00895BA9"/>
    <w:rsid w:val="008A304E"/>
    <w:rsid w:val="008C6388"/>
    <w:rsid w:val="008D76F4"/>
    <w:rsid w:val="009159A9"/>
    <w:rsid w:val="009216DA"/>
    <w:rsid w:val="00933046"/>
    <w:rsid w:val="009342FF"/>
    <w:rsid w:val="009349DB"/>
    <w:rsid w:val="00942D7F"/>
    <w:rsid w:val="00943AB7"/>
    <w:rsid w:val="0095046D"/>
    <w:rsid w:val="009526ED"/>
    <w:rsid w:val="00957C06"/>
    <w:rsid w:val="009A598B"/>
    <w:rsid w:val="009C5309"/>
    <w:rsid w:val="009F3782"/>
    <w:rsid w:val="00A14C5F"/>
    <w:rsid w:val="00A4416A"/>
    <w:rsid w:val="00A455E9"/>
    <w:rsid w:val="00A60EF1"/>
    <w:rsid w:val="00A82048"/>
    <w:rsid w:val="00AC650C"/>
    <w:rsid w:val="00AC6C0D"/>
    <w:rsid w:val="00AE42B9"/>
    <w:rsid w:val="00AF3142"/>
    <w:rsid w:val="00B05731"/>
    <w:rsid w:val="00B30027"/>
    <w:rsid w:val="00B954EA"/>
    <w:rsid w:val="00BA23AE"/>
    <w:rsid w:val="00BB5518"/>
    <w:rsid w:val="00BF3232"/>
    <w:rsid w:val="00BF3E39"/>
    <w:rsid w:val="00C17DA1"/>
    <w:rsid w:val="00C33E1B"/>
    <w:rsid w:val="00C61C7F"/>
    <w:rsid w:val="00C81F0B"/>
    <w:rsid w:val="00CA1869"/>
    <w:rsid w:val="00CB56A5"/>
    <w:rsid w:val="00CB75FE"/>
    <w:rsid w:val="00CE13F4"/>
    <w:rsid w:val="00CE3575"/>
    <w:rsid w:val="00CF2837"/>
    <w:rsid w:val="00D07977"/>
    <w:rsid w:val="00D11164"/>
    <w:rsid w:val="00D12BF3"/>
    <w:rsid w:val="00D17982"/>
    <w:rsid w:val="00D46419"/>
    <w:rsid w:val="00D52659"/>
    <w:rsid w:val="00D75D61"/>
    <w:rsid w:val="00D825EF"/>
    <w:rsid w:val="00D84D83"/>
    <w:rsid w:val="00DA147B"/>
    <w:rsid w:val="00DC2605"/>
    <w:rsid w:val="00DC6C58"/>
    <w:rsid w:val="00DE7346"/>
    <w:rsid w:val="00E149C1"/>
    <w:rsid w:val="00E15B52"/>
    <w:rsid w:val="00E42D70"/>
    <w:rsid w:val="00E7590F"/>
    <w:rsid w:val="00E82214"/>
    <w:rsid w:val="00EA671E"/>
    <w:rsid w:val="00EC7922"/>
    <w:rsid w:val="00EF661F"/>
    <w:rsid w:val="00F068A1"/>
    <w:rsid w:val="00F3098F"/>
    <w:rsid w:val="00F34FE2"/>
    <w:rsid w:val="00F50E19"/>
    <w:rsid w:val="00F70462"/>
    <w:rsid w:val="00F716E5"/>
    <w:rsid w:val="00F735A2"/>
    <w:rsid w:val="00F8328C"/>
    <w:rsid w:val="00F83D34"/>
    <w:rsid w:val="00FD7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3870"/>
    <w:pPr>
      <w:keepNext/>
      <w:keepLines/>
      <w:numPr>
        <w:numId w:val="21"/>
      </w:numPr>
      <w:spacing w:before="480" w:after="0"/>
      <w:outlineLvl w:val="0"/>
    </w:pPr>
    <w:rPr>
      <w:rFonts w:asciiTheme="majorHAnsi" w:eastAsiaTheme="majorEastAsia" w:hAnsiTheme="majorHAnsi" w:cstheme="majorBidi"/>
      <w:b/>
      <w:bCs/>
      <w:color w:val="00B050"/>
      <w:sz w:val="36"/>
      <w:szCs w:val="28"/>
    </w:rPr>
  </w:style>
  <w:style w:type="paragraph" w:styleId="Heading2">
    <w:name w:val="heading 2"/>
    <w:basedOn w:val="Normal"/>
    <w:next w:val="Normal"/>
    <w:link w:val="Heading2Char"/>
    <w:uiPriority w:val="9"/>
    <w:unhideWhenUsed/>
    <w:qFormat/>
    <w:rsid w:val="003F4731"/>
    <w:pPr>
      <w:keepNext/>
      <w:keepLines/>
      <w:numPr>
        <w:ilvl w:val="1"/>
        <w:numId w:val="21"/>
      </w:numPr>
      <w:spacing w:before="40" w:after="0"/>
      <w:outlineLvl w:val="1"/>
    </w:pPr>
    <w:rPr>
      <w:rFonts w:asciiTheme="majorHAnsi" w:eastAsiaTheme="majorEastAsia" w:hAnsiTheme="majorHAnsi" w:cstheme="majorBidi"/>
      <w:b/>
      <w:color w:val="00B050"/>
      <w:sz w:val="28"/>
      <w:szCs w:val="26"/>
    </w:rPr>
  </w:style>
  <w:style w:type="paragraph" w:styleId="Heading3">
    <w:name w:val="heading 3"/>
    <w:basedOn w:val="Normal"/>
    <w:next w:val="Normal"/>
    <w:link w:val="Heading3Char"/>
    <w:uiPriority w:val="9"/>
    <w:unhideWhenUsed/>
    <w:qFormat/>
    <w:rsid w:val="006F3870"/>
    <w:pPr>
      <w:keepNext/>
      <w:keepLines/>
      <w:numPr>
        <w:ilvl w:val="2"/>
        <w:numId w:val="21"/>
      </w:numPr>
      <w:spacing w:before="200" w:after="0"/>
      <w:outlineLvl w:val="2"/>
    </w:pPr>
    <w:rPr>
      <w:rFonts w:asciiTheme="majorHAnsi" w:eastAsiaTheme="majorEastAsia" w:hAnsiTheme="majorHAnsi" w:cstheme="majorBidi"/>
      <w:b/>
      <w:bCs/>
      <w:color w:val="00B050"/>
      <w:sz w:val="28"/>
    </w:rPr>
  </w:style>
  <w:style w:type="paragraph" w:styleId="Heading4">
    <w:name w:val="heading 4"/>
    <w:basedOn w:val="Normal"/>
    <w:next w:val="Normal"/>
    <w:link w:val="Heading4Char"/>
    <w:uiPriority w:val="9"/>
    <w:semiHidden/>
    <w:unhideWhenUsed/>
    <w:qFormat/>
    <w:rsid w:val="0035349C"/>
    <w:pPr>
      <w:keepNext/>
      <w:keepLines/>
      <w:numPr>
        <w:ilvl w:val="3"/>
        <w:numId w:val="2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5349C"/>
    <w:pPr>
      <w:keepNext/>
      <w:keepLines/>
      <w:numPr>
        <w:ilvl w:val="4"/>
        <w:numId w:val="2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5349C"/>
    <w:pPr>
      <w:keepNext/>
      <w:keepLines/>
      <w:numPr>
        <w:ilvl w:val="5"/>
        <w:numId w:val="2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5349C"/>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5349C"/>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5349C"/>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3AE"/>
    <w:pPr>
      <w:ind w:left="720"/>
      <w:contextualSpacing/>
    </w:pPr>
  </w:style>
  <w:style w:type="paragraph" w:styleId="Header">
    <w:name w:val="header"/>
    <w:basedOn w:val="Normal"/>
    <w:link w:val="HeaderChar"/>
    <w:uiPriority w:val="99"/>
    <w:unhideWhenUsed/>
    <w:rsid w:val="00CB5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6A5"/>
  </w:style>
  <w:style w:type="paragraph" w:styleId="Footer">
    <w:name w:val="footer"/>
    <w:basedOn w:val="Normal"/>
    <w:link w:val="FooterChar"/>
    <w:uiPriority w:val="99"/>
    <w:unhideWhenUsed/>
    <w:rsid w:val="00CB5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A5"/>
  </w:style>
  <w:style w:type="character" w:customStyle="1" w:styleId="Heading2Char">
    <w:name w:val="Heading 2 Char"/>
    <w:basedOn w:val="DefaultParagraphFont"/>
    <w:link w:val="Heading2"/>
    <w:uiPriority w:val="9"/>
    <w:rsid w:val="003F4731"/>
    <w:rPr>
      <w:rFonts w:asciiTheme="majorHAnsi" w:eastAsiaTheme="majorEastAsia" w:hAnsiTheme="majorHAnsi" w:cstheme="majorBidi"/>
      <w:b/>
      <w:color w:val="00B050"/>
      <w:sz w:val="28"/>
      <w:szCs w:val="26"/>
    </w:rPr>
  </w:style>
  <w:style w:type="character" w:customStyle="1" w:styleId="Heading1Char">
    <w:name w:val="Heading 1 Char"/>
    <w:basedOn w:val="DefaultParagraphFont"/>
    <w:link w:val="Heading1"/>
    <w:uiPriority w:val="9"/>
    <w:rsid w:val="006F3870"/>
    <w:rPr>
      <w:rFonts w:asciiTheme="majorHAnsi" w:eastAsiaTheme="majorEastAsia" w:hAnsiTheme="majorHAnsi" w:cstheme="majorBidi"/>
      <w:b/>
      <w:bCs/>
      <w:color w:val="00B050"/>
      <w:sz w:val="36"/>
      <w:szCs w:val="28"/>
    </w:rPr>
  </w:style>
  <w:style w:type="table" w:styleId="TableGrid">
    <w:name w:val="Table Grid"/>
    <w:basedOn w:val="TableNormal"/>
    <w:uiPriority w:val="39"/>
    <w:rsid w:val="00957C0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C06"/>
    <w:rPr>
      <w:color w:val="0563C1" w:themeColor="hyperlink"/>
      <w:u w:val="single"/>
    </w:rPr>
  </w:style>
  <w:style w:type="character" w:styleId="Emphasis">
    <w:name w:val="Emphasis"/>
    <w:basedOn w:val="DefaultParagraphFont"/>
    <w:uiPriority w:val="20"/>
    <w:qFormat/>
    <w:rsid w:val="00957C06"/>
    <w:rPr>
      <w:i/>
      <w:iCs/>
    </w:rPr>
  </w:style>
  <w:style w:type="paragraph" w:styleId="NormalWeb">
    <w:name w:val="Normal (Web)"/>
    <w:basedOn w:val="Normal"/>
    <w:uiPriority w:val="99"/>
    <w:unhideWhenUsed/>
    <w:rsid w:val="00957C06"/>
    <w:pPr>
      <w:spacing w:after="150" w:line="240" w:lineRule="auto"/>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957C06"/>
  </w:style>
  <w:style w:type="paragraph" w:styleId="TOCHeading">
    <w:name w:val="TOC Heading"/>
    <w:basedOn w:val="Heading1"/>
    <w:next w:val="Normal"/>
    <w:uiPriority w:val="39"/>
    <w:unhideWhenUsed/>
    <w:qFormat/>
    <w:rsid w:val="008C6388"/>
    <w:pPr>
      <w:spacing w:line="276" w:lineRule="auto"/>
      <w:outlineLvl w:val="9"/>
    </w:pPr>
    <w:rPr>
      <w:color w:val="2F5496" w:themeColor="accent1" w:themeShade="BF"/>
      <w:lang w:val="en-US" w:eastAsia="ja-JP"/>
    </w:rPr>
  </w:style>
  <w:style w:type="paragraph" w:styleId="TOC2">
    <w:name w:val="toc 2"/>
    <w:basedOn w:val="Normal"/>
    <w:next w:val="Normal"/>
    <w:autoRedefine/>
    <w:uiPriority w:val="39"/>
    <w:unhideWhenUsed/>
    <w:rsid w:val="008C6388"/>
    <w:pPr>
      <w:spacing w:after="100"/>
      <w:ind w:left="220"/>
    </w:pPr>
  </w:style>
  <w:style w:type="paragraph" w:styleId="TOC1">
    <w:name w:val="toc 1"/>
    <w:basedOn w:val="Normal"/>
    <w:next w:val="Normal"/>
    <w:autoRedefine/>
    <w:uiPriority w:val="39"/>
    <w:unhideWhenUsed/>
    <w:rsid w:val="003F4731"/>
    <w:pPr>
      <w:tabs>
        <w:tab w:val="left" w:pos="440"/>
        <w:tab w:val="right" w:leader="dot" w:pos="9736"/>
      </w:tabs>
      <w:spacing w:after="100"/>
    </w:pPr>
    <w:rPr>
      <w:rFonts w:asciiTheme="majorHAnsi" w:hAnsiTheme="majorHAnsi"/>
      <w:b/>
      <w:noProof/>
      <w:color w:val="00B050"/>
      <w:sz w:val="28"/>
      <w:szCs w:val="28"/>
    </w:rPr>
  </w:style>
  <w:style w:type="paragraph" w:styleId="BalloonText">
    <w:name w:val="Balloon Text"/>
    <w:basedOn w:val="Normal"/>
    <w:link w:val="BalloonTextChar"/>
    <w:uiPriority w:val="99"/>
    <w:semiHidden/>
    <w:unhideWhenUsed/>
    <w:rsid w:val="008C6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88"/>
    <w:rPr>
      <w:rFonts w:ascii="Tahoma" w:hAnsi="Tahoma" w:cs="Tahoma"/>
      <w:sz w:val="16"/>
      <w:szCs w:val="16"/>
    </w:rPr>
  </w:style>
  <w:style w:type="table" w:styleId="LightList-Accent5">
    <w:name w:val="Light List Accent 5"/>
    <w:basedOn w:val="TableNormal"/>
    <w:uiPriority w:val="61"/>
    <w:rsid w:val="00742B3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CommentReference">
    <w:name w:val="annotation reference"/>
    <w:basedOn w:val="DefaultParagraphFont"/>
    <w:uiPriority w:val="99"/>
    <w:semiHidden/>
    <w:unhideWhenUsed/>
    <w:rsid w:val="0052199E"/>
    <w:rPr>
      <w:sz w:val="16"/>
      <w:szCs w:val="16"/>
    </w:rPr>
  </w:style>
  <w:style w:type="paragraph" w:styleId="CommentText">
    <w:name w:val="annotation text"/>
    <w:basedOn w:val="Normal"/>
    <w:link w:val="CommentTextChar"/>
    <w:uiPriority w:val="99"/>
    <w:semiHidden/>
    <w:unhideWhenUsed/>
    <w:rsid w:val="0052199E"/>
    <w:pPr>
      <w:spacing w:line="240" w:lineRule="auto"/>
    </w:pPr>
    <w:rPr>
      <w:sz w:val="20"/>
      <w:szCs w:val="20"/>
    </w:rPr>
  </w:style>
  <w:style w:type="character" w:customStyle="1" w:styleId="CommentTextChar">
    <w:name w:val="Comment Text Char"/>
    <w:basedOn w:val="DefaultParagraphFont"/>
    <w:link w:val="CommentText"/>
    <w:uiPriority w:val="99"/>
    <w:semiHidden/>
    <w:rsid w:val="0052199E"/>
    <w:rPr>
      <w:sz w:val="20"/>
      <w:szCs w:val="20"/>
    </w:rPr>
  </w:style>
  <w:style w:type="paragraph" w:styleId="CommentSubject">
    <w:name w:val="annotation subject"/>
    <w:basedOn w:val="CommentText"/>
    <w:next w:val="CommentText"/>
    <w:link w:val="CommentSubjectChar"/>
    <w:uiPriority w:val="99"/>
    <w:semiHidden/>
    <w:unhideWhenUsed/>
    <w:rsid w:val="0052199E"/>
    <w:rPr>
      <w:b/>
      <w:bCs/>
    </w:rPr>
  </w:style>
  <w:style w:type="character" w:customStyle="1" w:styleId="CommentSubjectChar">
    <w:name w:val="Comment Subject Char"/>
    <w:basedOn w:val="CommentTextChar"/>
    <w:link w:val="CommentSubject"/>
    <w:uiPriority w:val="99"/>
    <w:semiHidden/>
    <w:rsid w:val="0052199E"/>
    <w:rPr>
      <w:b/>
      <w:bCs/>
      <w:sz w:val="20"/>
      <w:szCs w:val="20"/>
    </w:rPr>
  </w:style>
  <w:style w:type="character" w:styleId="FollowedHyperlink">
    <w:name w:val="FollowedHyperlink"/>
    <w:basedOn w:val="DefaultParagraphFont"/>
    <w:uiPriority w:val="99"/>
    <w:semiHidden/>
    <w:unhideWhenUsed/>
    <w:rsid w:val="00AE42B9"/>
    <w:rPr>
      <w:color w:val="954F72" w:themeColor="followedHyperlink"/>
      <w:u w:val="single"/>
    </w:rPr>
  </w:style>
  <w:style w:type="character" w:customStyle="1" w:styleId="A2">
    <w:name w:val="A2"/>
    <w:uiPriority w:val="99"/>
    <w:rsid w:val="005A057C"/>
    <w:rPr>
      <w:rFonts w:cs="Helvetica Light"/>
      <w:color w:val="000000"/>
      <w:sz w:val="18"/>
      <w:szCs w:val="18"/>
    </w:rPr>
  </w:style>
  <w:style w:type="paragraph" w:styleId="NoSpacing">
    <w:name w:val="No Spacing"/>
    <w:uiPriority w:val="1"/>
    <w:qFormat/>
    <w:rsid w:val="0035349C"/>
    <w:pPr>
      <w:spacing w:after="0" w:line="240" w:lineRule="auto"/>
    </w:pPr>
  </w:style>
  <w:style w:type="character" w:customStyle="1" w:styleId="Heading3Char">
    <w:name w:val="Heading 3 Char"/>
    <w:basedOn w:val="DefaultParagraphFont"/>
    <w:link w:val="Heading3"/>
    <w:uiPriority w:val="9"/>
    <w:rsid w:val="006F3870"/>
    <w:rPr>
      <w:rFonts w:asciiTheme="majorHAnsi" w:eastAsiaTheme="majorEastAsia" w:hAnsiTheme="majorHAnsi" w:cstheme="majorBidi"/>
      <w:b/>
      <w:bCs/>
      <w:color w:val="00B050"/>
      <w:sz w:val="28"/>
    </w:rPr>
  </w:style>
  <w:style w:type="character" w:customStyle="1" w:styleId="Heading4Char">
    <w:name w:val="Heading 4 Char"/>
    <w:basedOn w:val="DefaultParagraphFont"/>
    <w:link w:val="Heading4"/>
    <w:uiPriority w:val="9"/>
    <w:semiHidden/>
    <w:rsid w:val="0035349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5349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5349C"/>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534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34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5349C"/>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792530"/>
    <w:pPr>
      <w:spacing w:after="100"/>
      <w:ind w:left="440"/>
    </w:pPr>
  </w:style>
  <w:style w:type="character" w:styleId="PlaceholderText">
    <w:name w:val="Placeholder Text"/>
    <w:basedOn w:val="DefaultParagraphFont"/>
    <w:uiPriority w:val="99"/>
    <w:semiHidden/>
    <w:rsid w:val="001F77E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3870"/>
    <w:pPr>
      <w:keepNext/>
      <w:keepLines/>
      <w:numPr>
        <w:numId w:val="21"/>
      </w:numPr>
      <w:spacing w:before="480" w:after="0"/>
      <w:outlineLvl w:val="0"/>
    </w:pPr>
    <w:rPr>
      <w:rFonts w:asciiTheme="majorHAnsi" w:eastAsiaTheme="majorEastAsia" w:hAnsiTheme="majorHAnsi" w:cstheme="majorBidi"/>
      <w:b/>
      <w:bCs/>
      <w:color w:val="00B050"/>
      <w:sz w:val="36"/>
      <w:szCs w:val="28"/>
    </w:rPr>
  </w:style>
  <w:style w:type="paragraph" w:styleId="Heading2">
    <w:name w:val="heading 2"/>
    <w:basedOn w:val="Normal"/>
    <w:next w:val="Normal"/>
    <w:link w:val="Heading2Char"/>
    <w:uiPriority w:val="9"/>
    <w:unhideWhenUsed/>
    <w:qFormat/>
    <w:rsid w:val="003F4731"/>
    <w:pPr>
      <w:keepNext/>
      <w:keepLines/>
      <w:numPr>
        <w:ilvl w:val="1"/>
        <w:numId w:val="21"/>
      </w:numPr>
      <w:spacing w:before="40" w:after="0"/>
      <w:outlineLvl w:val="1"/>
    </w:pPr>
    <w:rPr>
      <w:rFonts w:asciiTheme="majorHAnsi" w:eastAsiaTheme="majorEastAsia" w:hAnsiTheme="majorHAnsi" w:cstheme="majorBidi"/>
      <w:b/>
      <w:color w:val="00B050"/>
      <w:sz w:val="28"/>
      <w:szCs w:val="26"/>
    </w:rPr>
  </w:style>
  <w:style w:type="paragraph" w:styleId="Heading3">
    <w:name w:val="heading 3"/>
    <w:basedOn w:val="Normal"/>
    <w:next w:val="Normal"/>
    <w:link w:val="Heading3Char"/>
    <w:uiPriority w:val="9"/>
    <w:unhideWhenUsed/>
    <w:qFormat/>
    <w:rsid w:val="006F3870"/>
    <w:pPr>
      <w:keepNext/>
      <w:keepLines/>
      <w:numPr>
        <w:ilvl w:val="2"/>
        <w:numId w:val="21"/>
      </w:numPr>
      <w:spacing w:before="200" w:after="0"/>
      <w:outlineLvl w:val="2"/>
    </w:pPr>
    <w:rPr>
      <w:rFonts w:asciiTheme="majorHAnsi" w:eastAsiaTheme="majorEastAsia" w:hAnsiTheme="majorHAnsi" w:cstheme="majorBidi"/>
      <w:b/>
      <w:bCs/>
      <w:color w:val="00B050"/>
      <w:sz w:val="28"/>
    </w:rPr>
  </w:style>
  <w:style w:type="paragraph" w:styleId="Heading4">
    <w:name w:val="heading 4"/>
    <w:basedOn w:val="Normal"/>
    <w:next w:val="Normal"/>
    <w:link w:val="Heading4Char"/>
    <w:uiPriority w:val="9"/>
    <w:semiHidden/>
    <w:unhideWhenUsed/>
    <w:qFormat/>
    <w:rsid w:val="0035349C"/>
    <w:pPr>
      <w:keepNext/>
      <w:keepLines/>
      <w:numPr>
        <w:ilvl w:val="3"/>
        <w:numId w:val="2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5349C"/>
    <w:pPr>
      <w:keepNext/>
      <w:keepLines/>
      <w:numPr>
        <w:ilvl w:val="4"/>
        <w:numId w:val="2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5349C"/>
    <w:pPr>
      <w:keepNext/>
      <w:keepLines/>
      <w:numPr>
        <w:ilvl w:val="5"/>
        <w:numId w:val="2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5349C"/>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5349C"/>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5349C"/>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3AE"/>
    <w:pPr>
      <w:ind w:left="720"/>
      <w:contextualSpacing/>
    </w:pPr>
  </w:style>
  <w:style w:type="paragraph" w:styleId="Header">
    <w:name w:val="header"/>
    <w:basedOn w:val="Normal"/>
    <w:link w:val="HeaderChar"/>
    <w:uiPriority w:val="99"/>
    <w:unhideWhenUsed/>
    <w:rsid w:val="00CB5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6A5"/>
  </w:style>
  <w:style w:type="paragraph" w:styleId="Footer">
    <w:name w:val="footer"/>
    <w:basedOn w:val="Normal"/>
    <w:link w:val="FooterChar"/>
    <w:uiPriority w:val="99"/>
    <w:unhideWhenUsed/>
    <w:rsid w:val="00CB5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A5"/>
  </w:style>
  <w:style w:type="character" w:customStyle="1" w:styleId="Heading2Char">
    <w:name w:val="Heading 2 Char"/>
    <w:basedOn w:val="DefaultParagraphFont"/>
    <w:link w:val="Heading2"/>
    <w:uiPriority w:val="9"/>
    <w:rsid w:val="003F4731"/>
    <w:rPr>
      <w:rFonts w:asciiTheme="majorHAnsi" w:eastAsiaTheme="majorEastAsia" w:hAnsiTheme="majorHAnsi" w:cstheme="majorBidi"/>
      <w:b/>
      <w:color w:val="00B050"/>
      <w:sz w:val="28"/>
      <w:szCs w:val="26"/>
    </w:rPr>
  </w:style>
  <w:style w:type="character" w:customStyle="1" w:styleId="Heading1Char">
    <w:name w:val="Heading 1 Char"/>
    <w:basedOn w:val="DefaultParagraphFont"/>
    <w:link w:val="Heading1"/>
    <w:uiPriority w:val="9"/>
    <w:rsid w:val="006F3870"/>
    <w:rPr>
      <w:rFonts w:asciiTheme="majorHAnsi" w:eastAsiaTheme="majorEastAsia" w:hAnsiTheme="majorHAnsi" w:cstheme="majorBidi"/>
      <w:b/>
      <w:bCs/>
      <w:color w:val="00B050"/>
      <w:sz w:val="36"/>
      <w:szCs w:val="28"/>
    </w:rPr>
  </w:style>
  <w:style w:type="table" w:styleId="TableGrid">
    <w:name w:val="Table Grid"/>
    <w:basedOn w:val="TableNormal"/>
    <w:uiPriority w:val="39"/>
    <w:rsid w:val="00957C0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C06"/>
    <w:rPr>
      <w:color w:val="0563C1" w:themeColor="hyperlink"/>
      <w:u w:val="single"/>
    </w:rPr>
  </w:style>
  <w:style w:type="character" w:styleId="Emphasis">
    <w:name w:val="Emphasis"/>
    <w:basedOn w:val="DefaultParagraphFont"/>
    <w:uiPriority w:val="20"/>
    <w:qFormat/>
    <w:rsid w:val="00957C06"/>
    <w:rPr>
      <w:i/>
      <w:iCs/>
    </w:rPr>
  </w:style>
  <w:style w:type="paragraph" w:styleId="NormalWeb">
    <w:name w:val="Normal (Web)"/>
    <w:basedOn w:val="Normal"/>
    <w:uiPriority w:val="99"/>
    <w:unhideWhenUsed/>
    <w:rsid w:val="00957C06"/>
    <w:pPr>
      <w:spacing w:after="150" w:line="240" w:lineRule="auto"/>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957C06"/>
  </w:style>
  <w:style w:type="paragraph" w:styleId="TOCHeading">
    <w:name w:val="TOC Heading"/>
    <w:basedOn w:val="Heading1"/>
    <w:next w:val="Normal"/>
    <w:uiPriority w:val="39"/>
    <w:unhideWhenUsed/>
    <w:qFormat/>
    <w:rsid w:val="008C6388"/>
    <w:pPr>
      <w:spacing w:line="276" w:lineRule="auto"/>
      <w:outlineLvl w:val="9"/>
    </w:pPr>
    <w:rPr>
      <w:color w:val="2F5496" w:themeColor="accent1" w:themeShade="BF"/>
      <w:lang w:val="en-US" w:eastAsia="ja-JP"/>
    </w:rPr>
  </w:style>
  <w:style w:type="paragraph" w:styleId="TOC2">
    <w:name w:val="toc 2"/>
    <w:basedOn w:val="Normal"/>
    <w:next w:val="Normal"/>
    <w:autoRedefine/>
    <w:uiPriority w:val="39"/>
    <w:unhideWhenUsed/>
    <w:rsid w:val="008C6388"/>
    <w:pPr>
      <w:spacing w:after="100"/>
      <w:ind w:left="220"/>
    </w:pPr>
  </w:style>
  <w:style w:type="paragraph" w:styleId="TOC1">
    <w:name w:val="toc 1"/>
    <w:basedOn w:val="Normal"/>
    <w:next w:val="Normal"/>
    <w:autoRedefine/>
    <w:uiPriority w:val="39"/>
    <w:unhideWhenUsed/>
    <w:rsid w:val="003F4731"/>
    <w:pPr>
      <w:tabs>
        <w:tab w:val="left" w:pos="440"/>
        <w:tab w:val="right" w:leader="dot" w:pos="9736"/>
      </w:tabs>
      <w:spacing w:after="100"/>
    </w:pPr>
    <w:rPr>
      <w:rFonts w:asciiTheme="majorHAnsi" w:hAnsiTheme="majorHAnsi"/>
      <w:b/>
      <w:noProof/>
      <w:color w:val="00B050"/>
      <w:sz w:val="28"/>
      <w:szCs w:val="28"/>
    </w:rPr>
  </w:style>
  <w:style w:type="paragraph" w:styleId="BalloonText">
    <w:name w:val="Balloon Text"/>
    <w:basedOn w:val="Normal"/>
    <w:link w:val="BalloonTextChar"/>
    <w:uiPriority w:val="99"/>
    <w:semiHidden/>
    <w:unhideWhenUsed/>
    <w:rsid w:val="008C6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88"/>
    <w:rPr>
      <w:rFonts w:ascii="Tahoma" w:hAnsi="Tahoma" w:cs="Tahoma"/>
      <w:sz w:val="16"/>
      <w:szCs w:val="16"/>
    </w:rPr>
  </w:style>
  <w:style w:type="table" w:styleId="LightList-Accent5">
    <w:name w:val="Light List Accent 5"/>
    <w:basedOn w:val="TableNormal"/>
    <w:uiPriority w:val="61"/>
    <w:rsid w:val="00742B3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CommentReference">
    <w:name w:val="annotation reference"/>
    <w:basedOn w:val="DefaultParagraphFont"/>
    <w:uiPriority w:val="99"/>
    <w:semiHidden/>
    <w:unhideWhenUsed/>
    <w:rsid w:val="0052199E"/>
    <w:rPr>
      <w:sz w:val="16"/>
      <w:szCs w:val="16"/>
    </w:rPr>
  </w:style>
  <w:style w:type="paragraph" w:styleId="CommentText">
    <w:name w:val="annotation text"/>
    <w:basedOn w:val="Normal"/>
    <w:link w:val="CommentTextChar"/>
    <w:uiPriority w:val="99"/>
    <w:semiHidden/>
    <w:unhideWhenUsed/>
    <w:rsid w:val="0052199E"/>
    <w:pPr>
      <w:spacing w:line="240" w:lineRule="auto"/>
    </w:pPr>
    <w:rPr>
      <w:sz w:val="20"/>
      <w:szCs w:val="20"/>
    </w:rPr>
  </w:style>
  <w:style w:type="character" w:customStyle="1" w:styleId="CommentTextChar">
    <w:name w:val="Comment Text Char"/>
    <w:basedOn w:val="DefaultParagraphFont"/>
    <w:link w:val="CommentText"/>
    <w:uiPriority w:val="99"/>
    <w:semiHidden/>
    <w:rsid w:val="0052199E"/>
    <w:rPr>
      <w:sz w:val="20"/>
      <w:szCs w:val="20"/>
    </w:rPr>
  </w:style>
  <w:style w:type="paragraph" w:styleId="CommentSubject">
    <w:name w:val="annotation subject"/>
    <w:basedOn w:val="CommentText"/>
    <w:next w:val="CommentText"/>
    <w:link w:val="CommentSubjectChar"/>
    <w:uiPriority w:val="99"/>
    <w:semiHidden/>
    <w:unhideWhenUsed/>
    <w:rsid w:val="0052199E"/>
    <w:rPr>
      <w:b/>
      <w:bCs/>
    </w:rPr>
  </w:style>
  <w:style w:type="character" w:customStyle="1" w:styleId="CommentSubjectChar">
    <w:name w:val="Comment Subject Char"/>
    <w:basedOn w:val="CommentTextChar"/>
    <w:link w:val="CommentSubject"/>
    <w:uiPriority w:val="99"/>
    <w:semiHidden/>
    <w:rsid w:val="0052199E"/>
    <w:rPr>
      <w:b/>
      <w:bCs/>
      <w:sz w:val="20"/>
      <w:szCs w:val="20"/>
    </w:rPr>
  </w:style>
  <w:style w:type="character" w:styleId="FollowedHyperlink">
    <w:name w:val="FollowedHyperlink"/>
    <w:basedOn w:val="DefaultParagraphFont"/>
    <w:uiPriority w:val="99"/>
    <w:semiHidden/>
    <w:unhideWhenUsed/>
    <w:rsid w:val="00AE42B9"/>
    <w:rPr>
      <w:color w:val="954F72" w:themeColor="followedHyperlink"/>
      <w:u w:val="single"/>
    </w:rPr>
  </w:style>
  <w:style w:type="character" w:customStyle="1" w:styleId="A2">
    <w:name w:val="A2"/>
    <w:uiPriority w:val="99"/>
    <w:rsid w:val="005A057C"/>
    <w:rPr>
      <w:rFonts w:cs="Helvetica Light"/>
      <w:color w:val="000000"/>
      <w:sz w:val="18"/>
      <w:szCs w:val="18"/>
    </w:rPr>
  </w:style>
  <w:style w:type="paragraph" w:styleId="NoSpacing">
    <w:name w:val="No Spacing"/>
    <w:uiPriority w:val="1"/>
    <w:qFormat/>
    <w:rsid w:val="0035349C"/>
    <w:pPr>
      <w:spacing w:after="0" w:line="240" w:lineRule="auto"/>
    </w:pPr>
  </w:style>
  <w:style w:type="character" w:customStyle="1" w:styleId="Heading3Char">
    <w:name w:val="Heading 3 Char"/>
    <w:basedOn w:val="DefaultParagraphFont"/>
    <w:link w:val="Heading3"/>
    <w:uiPriority w:val="9"/>
    <w:rsid w:val="006F3870"/>
    <w:rPr>
      <w:rFonts w:asciiTheme="majorHAnsi" w:eastAsiaTheme="majorEastAsia" w:hAnsiTheme="majorHAnsi" w:cstheme="majorBidi"/>
      <w:b/>
      <w:bCs/>
      <w:color w:val="00B050"/>
      <w:sz w:val="28"/>
    </w:rPr>
  </w:style>
  <w:style w:type="character" w:customStyle="1" w:styleId="Heading4Char">
    <w:name w:val="Heading 4 Char"/>
    <w:basedOn w:val="DefaultParagraphFont"/>
    <w:link w:val="Heading4"/>
    <w:uiPriority w:val="9"/>
    <w:semiHidden/>
    <w:rsid w:val="0035349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5349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5349C"/>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534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34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5349C"/>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792530"/>
    <w:pPr>
      <w:spacing w:after="100"/>
      <w:ind w:left="440"/>
    </w:pPr>
  </w:style>
  <w:style w:type="character" w:styleId="PlaceholderText">
    <w:name w:val="Placeholder Text"/>
    <w:basedOn w:val="DefaultParagraphFont"/>
    <w:uiPriority w:val="99"/>
    <w:semiHidden/>
    <w:rsid w:val="001F77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23343">
      <w:bodyDiv w:val="1"/>
      <w:marLeft w:val="0"/>
      <w:marRight w:val="0"/>
      <w:marTop w:val="0"/>
      <w:marBottom w:val="0"/>
      <w:divBdr>
        <w:top w:val="none" w:sz="0" w:space="0" w:color="auto"/>
        <w:left w:val="none" w:sz="0" w:space="0" w:color="auto"/>
        <w:bottom w:val="none" w:sz="0" w:space="0" w:color="auto"/>
        <w:right w:val="none" w:sz="0" w:space="0" w:color="auto"/>
      </w:divBdr>
    </w:div>
    <w:div w:id="1175219885">
      <w:bodyDiv w:val="1"/>
      <w:marLeft w:val="0"/>
      <w:marRight w:val="0"/>
      <w:marTop w:val="0"/>
      <w:marBottom w:val="0"/>
      <w:divBdr>
        <w:top w:val="none" w:sz="0" w:space="0" w:color="auto"/>
        <w:left w:val="none" w:sz="0" w:space="0" w:color="auto"/>
        <w:bottom w:val="none" w:sz="0" w:space="0" w:color="auto"/>
        <w:right w:val="none" w:sz="0" w:space="0" w:color="auto"/>
      </w:divBdr>
      <w:divsChild>
        <w:div w:id="607665328">
          <w:marLeft w:val="0"/>
          <w:marRight w:val="0"/>
          <w:marTop w:val="0"/>
          <w:marBottom w:val="0"/>
          <w:divBdr>
            <w:top w:val="none" w:sz="0" w:space="0" w:color="auto"/>
            <w:left w:val="none" w:sz="0" w:space="0" w:color="auto"/>
            <w:bottom w:val="none" w:sz="0" w:space="0" w:color="auto"/>
            <w:right w:val="none" w:sz="0" w:space="0" w:color="auto"/>
          </w:divBdr>
          <w:divsChild>
            <w:div w:id="10971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9045">
      <w:bodyDiv w:val="1"/>
      <w:marLeft w:val="0"/>
      <w:marRight w:val="0"/>
      <w:marTop w:val="0"/>
      <w:marBottom w:val="0"/>
      <w:divBdr>
        <w:top w:val="none" w:sz="0" w:space="0" w:color="auto"/>
        <w:left w:val="none" w:sz="0" w:space="0" w:color="auto"/>
        <w:bottom w:val="none" w:sz="0" w:space="0" w:color="auto"/>
        <w:right w:val="none" w:sz="0" w:space="0" w:color="auto"/>
      </w:divBdr>
    </w:div>
    <w:div w:id="2087147723">
      <w:bodyDiv w:val="1"/>
      <w:marLeft w:val="0"/>
      <w:marRight w:val="0"/>
      <w:marTop w:val="0"/>
      <w:marBottom w:val="0"/>
      <w:divBdr>
        <w:top w:val="none" w:sz="0" w:space="0" w:color="auto"/>
        <w:left w:val="none" w:sz="0" w:space="0" w:color="auto"/>
        <w:bottom w:val="none" w:sz="0" w:space="0" w:color="auto"/>
        <w:right w:val="none" w:sz="0" w:space="0" w:color="auto"/>
      </w:divBdr>
      <w:divsChild>
        <w:div w:id="949166149">
          <w:marLeft w:val="0"/>
          <w:marRight w:val="0"/>
          <w:marTop w:val="0"/>
          <w:marBottom w:val="0"/>
          <w:divBdr>
            <w:top w:val="none" w:sz="0" w:space="0" w:color="auto"/>
            <w:left w:val="none" w:sz="0" w:space="0" w:color="auto"/>
            <w:bottom w:val="none" w:sz="0" w:space="0" w:color="auto"/>
            <w:right w:val="none" w:sz="0" w:space="0" w:color="auto"/>
          </w:divBdr>
          <w:divsChild>
            <w:div w:id="1561012689">
              <w:marLeft w:val="0"/>
              <w:marRight w:val="0"/>
              <w:marTop w:val="0"/>
              <w:marBottom w:val="0"/>
              <w:divBdr>
                <w:top w:val="none" w:sz="0" w:space="0" w:color="auto"/>
                <w:left w:val="none" w:sz="0" w:space="0" w:color="auto"/>
                <w:bottom w:val="none" w:sz="0" w:space="0" w:color="auto"/>
                <w:right w:val="none" w:sz="0" w:space="0" w:color="auto"/>
              </w:divBdr>
              <w:divsChild>
                <w:div w:id="770201342">
                  <w:marLeft w:val="0"/>
                  <w:marRight w:val="0"/>
                  <w:marTop w:val="0"/>
                  <w:marBottom w:val="0"/>
                  <w:divBdr>
                    <w:top w:val="none" w:sz="0" w:space="0" w:color="auto"/>
                    <w:left w:val="none" w:sz="0" w:space="0" w:color="auto"/>
                    <w:bottom w:val="none" w:sz="0" w:space="0" w:color="auto"/>
                    <w:right w:val="none" w:sz="0" w:space="0" w:color="auto"/>
                  </w:divBdr>
                  <w:divsChild>
                    <w:div w:id="586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publichealth@swindon.gov.uk" TargetMode="External"/><Relationship Id="rId39" Type="http://schemas.openxmlformats.org/officeDocument/2006/relationships/hyperlink" Target="http://www.nhs.uk/staywell/"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nhs.uk/Conditions/vaccinations/Pages/flu-influenza-vaccine.aspx" TargetMode="External"/><Relationship Id="rId42" Type="http://schemas.openxmlformats.org/officeDocument/2006/relationships/hyperlink" Target="http://www.nhs.uk/Conditions/Flu/Pages/Complications.aspx" TargetMode="External"/><Relationship Id="rId47" Type="http://schemas.openxmlformats.org/officeDocument/2006/relationships/hyperlink" Target="https://psnc.org.uk/services-commissioning/advanced-services/flu-vaccination-service/identifying-carers-eligible-for-a-flu-vaccination/" TargetMode="External"/><Relationship Id="rId50"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ublic_health@bathnes.gov.uk" TargetMode="External"/><Relationship Id="rId33" Type="http://schemas.openxmlformats.org/officeDocument/2006/relationships/hyperlink" Target="http://ow.ly/mHrS3043yzY" TargetMode="External"/><Relationship Id="rId38" Type="http://schemas.openxmlformats.org/officeDocument/2006/relationships/hyperlink" Target="http://www.carersuk.org/&#160;" TargetMode="External"/><Relationship Id="rId46" Type="http://schemas.openxmlformats.org/officeDocument/2006/relationships/hyperlink" Target="https://professionals.carers.org/sites/default/files/a4_flow_diagram_final.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hyperlink" Target="http://www.nhs.uk/staywe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hs.uk/conditions/vaccinations/who-should-have-flu-vaccine/" TargetMode="External"/><Relationship Id="rId32" Type="http://schemas.openxmlformats.org/officeDocument/2006/relationships/image" Target="media/image14.png"/><Relationship Id="rId37" Type="http://schemas.openxmlformats.org/officeDocument/2006/relationships/hyperlink" Target="http://www.nhs.uk/Conditions/vaccinations/Pages/flu-influenza-vaccine.aspx" TargetMode="External"/><Relationship Id="rId40" Type="http://schemas.openxmlformats.org/officeDocument/2006/relationships/hyperlink" Target="http://www.carersuk.org/&#160;" TargetMode="External"/><Relationship Id="rId45" Type="http://schemas.openxmlformats.org/officeDocument/2006/relationships/hyperlink" Target="https://psnc.org.uk/wp-content/uploads/2017/08/Flu-vaccination-service-poster-Carers-2017.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nhs.uk/conditions/vaccinations/who-should-have-flu-vaccine/" TargetMode="External"/><Relationship Id="rId28" Type="http://schemas.openxmlformats.org/officeDocument/2006/relationships/image" Target="media/image12.png"/><Relationship Id="rId36" Type="http://schemas.openxmlformats.org/officeDocument/2006/relationships/hyperlink" Target="http://www.nhs.uk/Conditions/vaccinations/Pages/flu-influenza-vaccine.aspx" TargetMode="External"/><Relationship Id="rId49"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youtu.be/TMrY0le1Kdw" TargetMode="External"/><Relationship Id="rId44" Type="http://schemas.openxmlformats.org/officeDocument/2006/relationships/hyperlink" Target="https://psnc.org.uk/services-commissioning/advanced-services/flu-vaccination-service/identifying-carers-eligible-for-a-flu-vaccination/"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public_health@bathnes.gov.uk" TargetMode="External"/><Relationship Id="rId27" Type="http://schemas.openxmlformats.org/officeDocument/2006/relationships/hyperlink" Target="mailto:publichealth@wiltshire.gov.uk" TargetMode="External"/><Relationship Id="rId30" Type="http://schemas.openxmlformats.org/officeDocument/2006/relationships/hyperlink" Target="https://youtu.be/j8AEya5-kNA" TargetMode="External"/><Relationship Id="rId35" Type="http://schemas.openxmlformats.org/officeDocument/2006/relationships/hyperlink" Target="http://www.nhs.uk/Conditions/vaccinations/Pages/flu-influenza-vaccine.aspx" TargetMode="External"/><Relationship Id="rId43" Type="http://schemas.openxmlformats.org/officeDocument/2006/relationships/hyperlink" Target="http://www.nhs.uk/conditions/Pneumonia/Pages/Introduction.aspx" TargetMode="External"/><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AD779-983C-4286-8C0D-31355EDD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54245F9F</Template>
  <TotalTime>1</TotalTime>
  <Pages>19</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Jennifer</dc:creator>
  <cp:lastModifiedBy>Anna Brett</cp:lastModifiedBy>
  <cp:revision>2</cp:revision>
  <cp:lastPrinted>2018-10-16T08:10:00Z</cp:lastPrinted>
  <dcterms:created xsi:type="dcterms:W3CDTF">2018-10-16T08:11:00Z</dcterms:created>
  <dcterms:modified xsi:type="dcterms:W3CDTF">2018-10-16T08:11:00Z</dcterms:modified>
</cp:coreProperties>
</file>