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C718" w14:textId="77777777" w:rsidR="00EF6049" w:rsidRDefault="00EF6049" w:rsidP="00800F1E">
      <w:pPr>
        <w:rPr>
          <w:rFonts w:ascii="Arial Black" w:hAnsi="Arial Black"/>
          <w:b/>
          <w:color w:val="0070C0"/>
          <w:sz w:val="28"/>
          <w:szCs w:val="28"/>
        </w:rPr>
      </w:pPr>
    </w:p>
    <w:p w14:paraId="47B161E5" w14:textId="77777777" w:rsidR="00EF6049" w:rsidRDefault="00EF6049" w:rsidP="00800F1E">
      <w:pPr>
        <w:rPr>
          <w:rFonts w:ascii="Arial Black" w:hAnsi="Arial Black"/>
          <w:b/>
          <w:color w:val="0070C0"/>
          <w:sz w:val="28"/>
          <w:szCs w:val="28"/>
        </w:rPr>
      </w:pPr>
    </w:p>
    <w:p w14:paraId="1BC4F1F1" w14:textId="77777777" w:rsidR="00EF6049" w:rsidRDefault="00EF6049" w:rsidP="00800F1E">
      <w:pPr>
        <w:rPr>
          <w:rFonts w:ascii="Arial Black" w:hAnsi="Arial Black"/>
          <w:b/>
          <w:color w:val="0070C0"/>
          <w:sz w:val="28"/>
          <w:szCs w:val="28"/>
        </w:rPr>
      </w:pPr>
    </w:p>
    <w:p w14:paraId="654B71BC" w14:textId="7B057776" w:rsidR="00800F1E" w:rsidRDefault="00800F1E" w:rsidP="00800F1E">
      <w:pPr>
        <w:rPr>
          <w:rFonts w:ascii="Arial Black" w:hAnsi="Arial Black"/>
          <w:b/>
          <w:color w:val="0070C0"/>
          <w:sz w:val="28"/>
          <w:szCs w:val="28"/>
        </w:rPr>
      </w:pPr>
      <w:r w:rsidRPr="00A84003">
        <w:rPr>
          <w:rFonts w:ascii="Arial Black" w:hAnsi="Arial Black"/>
          <w:b/>
          <w:color w:val="0070C0"/>
          <w:sz w:val="28"/>
          <w:szCs w:val="28"/>
        </w:rPr>
        <w:t xml:space="preserve">Level 3 Safeguarding </w:t>
      </w:r>
      <w:r w:rsidR="005234A2">
        <w:rPr>
          <w:rFonts w:ascii="Arial Black" w:hAnsi="Arial Black"/>
          <w:b/>
          <w:color w:val="0070C0"/>
          <w:sz w:val="28"/>
          <w:szCs w:val="28"/>
        </w:rPr>
        <w:t>and Children Looked After t</w:t>
      </w:r>
      <w:r w:rsidRPr="00A84003">
        <w:rPr>
          <w:rFonts w:ascii="Arial Black" w:hAnsi="Arial Black"/>
          <w:b/>
          <w:color w:val="0070C0"/>
          <w:sz w:val="28"/>
          <w:szCs w:val="28"/>
        </w:rPr>
        <w:t>rain</w:t>
      </w:r>
      <w:r w:rsidR="00A84003" w:rsidRPr="00A84003">
        <w:rPr>
          <w:rFonts w:ascii="Arial Black" w:hAnsi="Arial Black"/>
          <w:b/>
          <w:color w:val="0070C0"/>
          <w:sz w:val="28"/>
          <w:szCs w:val="28"/>
        </w:rPr>
        <w:t xml:space="preserve">ing event </w:t>
      </w:r>
    </w:p>
    <w:p w14:paraId="3C5E0D2F" w14:textId="77777777" w:rsidR="00106610" w:rsidRPr="00A84003" w:rsidRDefault="00106610" w:rsidP="00800F1E">
      <w:pPr>
        <w:rPr>
          <w:rFonts w:ascii="Arial Black" w:hAnsi="Arial Black"/>
          <w:b/>
          <w:color w:val="0070C0"/>
          <w:sz w:val="28"/>
          <w:szCs w:val="28"/>
        </w:rPr>
      </w:pPr>
    </w:p>
    <w:p w14:paraId="1A572F9D" w14:textId="518AE2B7" w:rsidR="00800F1E" w:rsidRDefault="00106610" w:rsidP="001632E8">
      <w:pPr>
        <w:jc w:val="center"/>
        <w:rPr>
          <w:rFonts w:ascii="Arial Black" w:hAnsi="Arial Black"/>
          <w:color w:val="FF0000"/>
          <w:sz w:val="36"/>
          <w:szCs w:val="36"/>
          <w:u w:val="single"/>
        </w:rPr>
      </w:pPr>
      <w:r>
        <w:rPr>
          <w:rFonts w:ascii="Arial Black" w:hAnsi="Arial Black"/>
          <w:color w:val="FF0000"/>
          <w:sz w:val="36"/>
          <w:szCs w:val="36"/>
          <w:u w:val="single"/>
        </w:rPr>
        <w:t xml:space="preserve">Thursday </w:t>
      </w:r>
      <w:r w:rsidR="00D11A8B">
        <w:rPr>
          <w:rFonts w:ascii="Arial Black" w:hAnsi="Arial Black"/>
          <w:color w:val="FF0000"/>
          <w:sz w:val="36"/>
          <w:szCs w:val="36"/>
          <w:u w:val="single"/>
        </w:rPr>
        <w:t>15</w:t>
      </w:r>
      <w:r w:rsidR="00D11A8B" w:rsidRPr="00D11A8B">
        <w:rPr>
          <w:rFonts w:ascii="Arial Black" w:hAnsi="Arial Black"/>
          <w:color w:val="FF0000"/>
          <w:sz w:val="36"/>
          <w:szCs w:val="36"/>
          <w:u w:val="single"/>
          <w:vertAlign w:val="superscript"/>
        </w:rPr>
        <w:t>th</w:t>
      </w:r>
      <w:r w:rsidR="00D11A8B">
        <w:rPr>
          <w:rFonts w:ascii="Arial Black" w:hAnsi="Arial Black"/>
          <w:color w:val="FF0000"/>
          <w:sz w:val="36"/>
          <w:szCs w:val="36"/>
          <w:u w:val="single"/>
        </w:rPr>
        <w:t xml:space="preserve"> September</w:t>
      </w:r>
      <w:r w:rsidR="005C2440" w:rsidRPr="005234A2">
        <w:rPr>
          <w:rFonts w:ascii="Arial Black" w:hAnsi="Arial Black"/>
          <w:color w:val="FF0000"/>
          <w:sz w:val="36"/>
          <w:szCs w:val="36"/>
          <w:u w:val="single"/>
        </w:rPr>
        <w:t xml:space="preserve"> 202</w:t>
      </w:r>
      <w:r w:rsidR="00433162" w:rsidRPr="005234A2">
        <w:rPr>
          <w:rFonts w:ascii="Arial Black" w:hAnsi="Arial Black"/>
          <w:color w:val="FF0000"/>
          <w:sz w:val="36"/>
          <w:szCs w:val="36"/>
          <w:u w:val="single"/>
        </w:rPr>
        <w:t>2</w:t>
      </w:r>
      <w:r w:rsidR="001632E8" w:rsidRPr="005234A2">
        <w:rPr>
          <w:rFonts w:ascii="Arial Black" w:hAnsi="Arial Black"/>
          <w:color w:val="FF0000"/>
          <w:sz w:val="36"/>
          <w:szCs w:val="36"/>
          <w:u w:val="single"/>
        </w:rPr>
        <w:t xml:space="preserve"> </w:t>
      </w:r>
      <w:r w:rsidR="005249FC" w:rsidRPr="005234A2">
        <w:rPr>
          <w:rFonts w:ascii="Arial Black" w:hAnsi="Arial Black"/>
          <w:color w:val="FF0000"/>
          <w:sz w:val="36"/>
          <w:szCs w:val="36"/>
          <w:u w:val="single"/>
        </w:rPr>
        <w:t xml:space="preserve">at </w:t>
      </w:r>
      <w:r w:rsidR="001632E8" w:rsidRPr="005234A2">
        <w:rPr>
          <w:rFonts w:ascii="Arial Black" w:hAnsi="Arial Black"/>
          <w:color w:val="FF0000"/>
          <w:sz w:val="36"/>
          <w:szCs w:val="36"/>
          <w:u w:val="single"/>
        </w:rPr>
        <w:t>9.</w:t>
      </w:r>
      <w:r w:rsidR="00D11A8B">
        <w:rPr>
          <w:rFonts w:ascii="Arial Black" w:hAnsi="Arial Black"/>
          <w:color w:val="FF0000"/>
          <w:sz w:val="36"/>
          <w:szCs w:val="36"/>
          <w:u w:val="single"/>
        </w:rPr>
        <w:t>30</w:t>
      </w:r>
      <w:r w:rsidR="001632E8" w:rsidRPr="005234A2">
        <w:rPr>
          <w:rFonts w:ascii="Arial Black" w:hAnsi="Arial Black"/>
          <w:color w:val="FF0000"/>
          <w:sz w:val="36"/>
          <w:szCs w:val="36"/>
          <w:u w:val="single"/>
        </w:rPr>
        <w:t xml:space="preserve"> – 5.00pm</w:t>
      </w:r>
    </w:p>
    <w:p w14:paraId="7D96F2D5" w14:textId="77777777" w:rsidR="00106610" w:rsidRPr="005234A2" w:rsidRDefault="00106610" w:rsidP="001632E8">
      <w:pPr>
        <w:jc w:val="center"/>
        <w:rPr>
          <w:rFonts w:ascii="Arial Black" w:hAnsi="Arial Black"/>
          <w:color w:val="0070C0"/>
          <w:sz w:val="32"/>
          <w:szCs w:val="32"/>
        </w:rPr>
      </w:pPr>
    </w:p>
    <w:p w14:paraId="1DCA51B6" w14:textId="6CEC949A" w:rsidR="00800F1E" w:rsidRPr="005234A2" w:rsidRDefault="00800F1E" w:rsidP="00800F1E">
      <w:pPr>
        <w:jc w:val="center"/>
        <w:rPr>
          <w:rFonts w:ascii="Arial Black" w:hAnsi="Arial Black"/>
          <w:b/>
          <w:color w:val="FF0000"/>
          <w:sz w:val="48"/>
          <w:szCs w:val="48"/>
          <w:u w:val="single"/>
        </w:rPr>
      </w:pPr>
      <w:r w:rsidRPr="005234A2">
        <w:rPr>
          <w:rFonts w:ascii="Arial Black" w:hAnsi="Arial Black"/>
          <w:b/>
          <w:color w:val="FF0000"/>
          <w:sz w:val="48"/>
          <w:szCs w:val="48"/>
          <w:u w:val="single"/>
        </w:rPr>
        <w:t>“SAFEGUARDING</w:t>
      </w:r>
      <w:r w:rsidR="005249FC" w:rsidRPr="005234A2">
        <w:rPr>
          <w:rFonts w:ascii="Arial Black" w:hAnsi="Arial Black"/>
          <w:b/>
          <w:color w:val="FF0000"/>
          <w:sz w:val="48"/>
          <w:szCs w:val="48"/>
          <w:u w:val="single"/>
        </w:rPr>
        <w:t xml:space="preserve"> AND ITS LINKS WITH MENTAL HEALTH AND DOMESTIC </w:t>
      </w:r>
      <w:r w:rsidR="00106610" w:rsidRPr="005234A2">
        <w:rPr>
          <w:rFonts w:ascii="Arial Black" w:hAnsi="Arial Black"/>
          <w:b/>
          <w:color w:val="FF0000"/>
          <w:sz w:val="48"/>
          <w:szCs w:val="48"/>
          <w:u w:val="single"/>
        </w:rPr>
        <w:t>ABUSE”</w:t>
      </w:r>
    </w:p>
    <w:p w14:paraId="26A6E0DE" w14:textId="77777777" w:rsidR="001F30DC" w:rsidRPr="005234A2" w:rsidRDefault="001F30DC" w:rsidP="00800F1E">
      <w:pPr>
        <w:jc w:val="center"/>
        <w:rPr>
          <w:rFonts w:ascii="Arial Black" w:hAnsi="Arial Black"/>
          <w:b/>
          <w:color w:val="FF0000"/>
          <w:sz w:val="32"/>
          <w:szCs w:val="32"/>
          <w:u w:val="single"/>
        </w:rPr>
      </w:pPr>
    </w:p>
    <w:p w14:paraId="75AD6504" w14:textId="2E1A2D22" w:rsidR="00800F1E" w:rsidRDefault="00800F1E" w:rsidP="001632E8">
      <w:pPr>
        <w:jc w:val="center"/>
        <w:rPr>
          <w:sz w:val="28"/>
          <w:szCs w:val="28"/>
        </w:rPr>
      </w:pPr>
      <w:r w:rsidRPr="00A84003">
        <w:rPr>
          <w:sz w:val="28"/>
          <w:szCs w:val="28"/>
        </w:rPr>
        <w:t xml:space="preserve">An all-day </w:t>
      </w:r>
      <w:r w:rsidRPr="00642BD3">
        <w:rPr>
          <w:sz w:val="28"/>
          <w:szCs w:val="28"/>
        </w:rPr>
        <w:t>virtual</w:t>
      </w:r>
      <w:r w:rsidRPr="00A84003">
        <w:rPr>
          <w:sz w:val="28"/>
          <w:szCs w:val="28"/>
        </w:rPr>
        <w:t xml:space="preserve"> conference hosted by the </w:t>
      </w:r>
      <w:r w:rsidR="006024FA">
        <w:rPr>
          <w:sz w:val="28"/>
          <w:szCs w:val="28"/>
        </w:rPr>
        <w:t xml:space="preserve">Somerset </w:t>
      </w:r>
      <w:r w:rsidR="00A62BA1">
        <w:rPr>
          <w:sz w:val="28"/>
          <w:szCs w:val="28"/>
        </w:rPr>
        <w:t>ICB</w:t>
      </w:r>
      <w:r w:rsidR="006024FA">
        <w:rPr>
          <w:sz w:val="28"/>
          <w:szCs w:val="28"/>
        </w:rPr>
        <w:t xml:space="preserve"> S</w:t>
      </w:r>
      <w:r w:rsidRPr="00A84003">
        <w:rPr>
          <w:sz w:val="28"/>
          <w:szCs w:val="28"/>
        </w:rPr>
        <w:t>afeguarding team.</w:t>
      </w:r>
    </w:p>
    <w:p w14:paraId="681FAB15" w14:textId="77777777" w:rsidR="00642BD3" w:rsidRPr="00A84003" w:rsidRDefault="00642BD3" w:rsidP="001632E8">
      <w:pPr>
        <w:jc w:val="center"/>
        <w:rPr>
          <w:sz w:val="28"/>
          <w:szCs w:val="28"/>
        </w:rPr>
      </w:pPr>
    </w:p>
    <w:p w14:paraId="1809499C" w14:textId="2762D267" w:rsidR="00800F1E" w:rsidRDefault="00800F1E" w:rsidP="006F48A4">
      <w:pPr>
        <w:rPr>
          <w:sz w:val="28"/>
          <w:szCs w:val="28"/>
        </w:rPr>
      </w:pPr>
      <w:r w:rsidRPr="00A84003">
        <w:rPr>
          <w:b/>
          <w:sz w:val="28"/>
          <w:szCs w:val="28"/>
          <w:u w:val="single"/>
        </w:rPr>
        <w:t>Who is it for</w:t>
      </w:r>
      <w:r w:rsidR="00EF1D31">
        <w:rPr>
          <w:sz w:val="28"/>
          <w:szCs w:val="28"/>
        </w:rPr>
        <w:t xml:space="preserve">: </w:t>
      </w:r>
      <w:r w:rsidR="00A62BA1">
        <w:rPr>
          <w:sz w:val="28"/>
          <w:szCs w:val="28"/>
        </w:rPr>
        <w:t>ICB</w:t>
      </w:r>
      <w:r w:rsidR="005234A2">
        <w:rPr>
          <w:sz w:val="28"/>
          <w:szCs w:val="28"/>
        </w:rPr>
        <w:t xml:space="preserve"> staff requiring</w:t>
      </w:r>
      <w:r w:rsidR="00642BD3">
        <w:rPr>
          <w:sz w:val="28"/>
          <w:szCs w:val="28"/>
        </w:rPr>
        <w:t xml:space="preserve"> Level 3 </w:t>
      </w:r>
      <w:r w:rsidR="00106610">
        <w:rPr>
          <w:sz w:val="28"/>
          <w:szCs w:val="28"/>
        </w:rPr>
        <w:t>S</w:t>
      </w:r>
      <w:r w:rsidR="00642BD3">
        <w:rPr>
          <w:sz w:val="28"/>
          <w:szCs w:val="28"/>
        </w:rPr>
        <w:t xml:space="preserve">afeguarding (adults and children) and </w:t>
      </w:r>
      <w:r w:rsidR="00106610">
        <w:rPr>
          <w:sz w:val="28"/>
          <w:szCs w:val="28"/>
        </w:rPr>
        <w:t>C</w:t>
      </w:r>
      <w:r w:rsidR="00642BD3">
        <w:rPr>
          <w:sz w:val="28"/>
          <w:szCs w:val="28"/>
        </w:rPr>
        <w:t xml:space="preserve">hildren </w:t>
      </w:r>
      <w:r w:rsidR="00106610">
        <w:rPr>
          <w:sz w:val="28"/>
          <w:szCs w:val="28"/>
        </w:rPr>
        <w:t>L</w:t>
      </w:r>
      <w:r w:rsidR="00642BD3">
        <w:rPr>
          <w:sz w:val="28"/>
          <w:szCs w:val="28"/>
        </w:rPr>
        <w:t xml:space="preserve">ooked </w:t>
      </w:r>
      <w:r w:rsidR="00106610">
        <w:rPr>
          <w:sz w:val="28"/>
          <w:szCs w:val="28"/>
        </w:rPr>
        <w:t>A</w:t>
      </w:r>
      <w:r w:rsidR="00642BD3">
        <w:rPr>
          <w:sz w:val="28"/>
          <w:szCs w:val="28"/>
        </w:rPr>
        <w:t>fter training</w:t>
      </w:r>
      <w:r w:rsidR="005234A2">
        <w:rPr>
          <w:sz w:val="28"/>
          <w:szCs w:val="28"/>
        </w:rPr>
        <w:t xml:space="preserve"> and </w:t>
      </w:r>
      <w:r w:rsidR="00EF1D31">
        <w:rPr>
          <w:sz w:val="28"/>
          <w:szCs w:val="28"/>
        </w:rPr>
        <w:t xml:space="preserve">GP </w:t>
      </w:r>
      <w:r w:rsidR="00642BD3">
        <w:rPr>
          <w:sz w:val="28"/>
          <w:szCs w:val="28"/>
        </w:rPr>
        <w:t>Sa</w:t>
      </w:r>
      <w:r w:rsidR="00642BD3" w:rsidRPr="00A84003">
        <w:rPr>
          <w:sz w:val="28"/>
          <w:szCs w:val="28"/>
        </w:rPr>
        <w:t>feguardin</w:t>
      </w:r>
      <w:r w:rsidR="00642BD3">
        <w:rPr>
          <w:sz w:val="28"/>
          <w:szCs w:val="28"/>
        </w:rPr>
        <w:t>g leads for a</w:t>
      </w:r>
      <w:r w:rsidR="00EF1D31">
        <w:rPr>
          <w:sz w:val="28"/>
          <w:szCs w:val="28"/>
        </w:rPr>
        <w:t>dult</w:t>
      </w:r>
      <w:r w:rsidR="00642BD3">
        <w:rPr>
          <w:sz w:val="28"/>
          <w:szCs w:val="28"/>
        </w:rPr>
        <w:t>s</w:t>
      </w:r>
      <w:r w:rsidR="00EF1D31">
        <w:rPr>
          <w:sz w:val="28"/>
          <w:szCs w:val="28"/>
        </w:rPr>
        <w:t xml:space="preserve"> and </w:t>
      </w:r>
      <w:r w:rsidR="00642BD3">
        <w:rPr>
          <w:sz w:val="28"/>
          <w:szCs w:val="28"/>
        </w:rPr>
        <w:t>c</w:t>
      </w:r>
      <w:r w:rsidR="00EF1D31">
        <w:rPr>
          <w:sz w:val="28"/>
          <w:szCs w:val="28"/>
        </w:rPr>
        <w:t>hildren</w:t>
      </w:r>
      <w:r w:rsidR="006F48A4">
        <w:rPr>
          <w:sz w:val="28"/>
          <w:szCs w:val="28"/>
        </w:rPr>
        <w:t xml:space="preserve">, who require Level 3 training, </w:t>
      </w:r>
      <w:r w:rsidR="006F48A4" w:rsidRPr="006F48A4">
        <w:rPr>
          <w:sz w:val="28"/>
          <w:szCs w:val="28"/>
        </w:rPr>
        <w:t xml:space="preserve">who did </w:t>
      </w:r>
      <w:r w:rsidR="006F48A4" w:rsidRPr="006F48A4">
        <w:rPr>
          <w:sz w:val="28"/>
          <w:szCs w:val="28"/>
          <w:u w:val="single"/>
        </w:rPr>
        <w:t xml:space="preserve">not </w:t>
      </w:r>
      <w:r w:rsidR="006F48A4" w:rsidRPr="006F48A4">
        <w:rPr>
          <w:sz w:val="28"/>
          <w:szCs w:val="28"/>
        </w:rPr>
        <w:t>attend the last training event in</w:t>
      </w:r>
      <w:r w:rsidR="006F48A4">
        <w:rPr>
          <w:sz w:val="28"/>
          <w:szCs w:val="28"/>
        </w:rPr>
        <w:t xml:space="preserve"> March </w:t>
      </w:r>
      <w:proofErr w:type="gramStart"/>
      <w:r w:rsidR="006F48A4">
        <w:rPr>
          <w:sz w:val="28"/>
          <w:szCs w:val="28"/>
        </w:rPr>
        <w:t>2022</w:t>
      </w:r>
      <w:r w:rsidR="00642BD3">
        <w:rPr>
          <w:sz w:val="28"/>
          <w:szCs w:val="28"/>
        </w:rPr>
        <w:t>.</w:t>
      </w:r>
      <w:proofErr w:type="gramEnd"/>
      <w:r w:rsidR="00EF1D31">
        <w:rPr>
          <w:sz w:val="28"/>
          <w:szCs w:val="28"/>
        </w:rPr>
        <w:t xml:space="preserve"> </w:t>
      </w:r>
    </w:p>
    <w:p w14:paraId="171F37F7" w14:textId="632DEDBD" w:rsidR="006F48A4" w:rsidRPr="006F48A4" w:rsidRDefault="006F48A4" w:rsidP="001632E8">
      <w:pPr>
        <w:jc w:val="center"/>
        <w:rPr>
          <w:sz w:val="28"/>
          <w:szCs w:val="28"/>
          <w:u w:val="single"/>
        </w:rPr>
      </w:pPr>
      <w:r w:rsidRPr="006F48A4">
        <w:rPr>
          <w:sz w:val="28"/>
          <w:szCs w:val="28"/>
          <w:u w:val="single"/>
        </w:rPr>
        <w:t xml:space="preserve">Please note that this </w:t>
      </w:r>
      <w:r>
        <w:rPr>
          <w:sz w:val="28"/>
          <w:szCs w:val="28"/>
          <w:u w:val="single"/>
        </w:rPr>
        <w:t>training</w:t>
      </w:r>
      <w:r w:rsidRPr="006F48A4">
        <w:rPr>
          <w:sz w:val="28"/>
          <w:szCs w:val="28"/>
          <w:u w:val="single"/>
        </w:rPr>
        <w:t xml:space="preserve"> will be a repeat of the event held </w:t>
      </w:r>
      <w:r>
        <w:rPr>
          <w:sz w:val="28"/>
          <w:szCs w:val="28"/>
          <w:u w:val="single"/>
        </w:rPr>
        <w:t>on 31st</w:t>
      </w:r>
      <w:r w:rsidRPr="006F48A4">
        <w:rPr>
          <w:sz w:val="28"/>
          <w:szCs w:val="28"/>
          <w:u w:val="single"/>
        </w:rPr>
        <w:t xml:space="preserve"> March 2022.</w:t>
      </w:r>
    </w:p>
    <w:p w14:paraId="3759A297" w14:textId="77777777" w:rsidR="00800F1E" w:rsidRPr="00A84003" w:rsidRDefault="00800F1E" w:rsidP="001632E8">
      <w:pPr>
        <w:jc w:val="center"/>
        <w:rPr>
          <w:sz w:val="28"/>
          <w:szCs w:val="28"/>
        </w:rPr>
      </w:pPr>
    </w:p>
    <w:p w14:paraId="3940F7EF" w14:textId="1DD36F31" w:rsidR="00800F1E" w:rsidRDefault="00E955B4" w:rsidP="00800F1E">
      <w:r>
        <w:t xml:space="preserve">We are lucky enough to </w:t>
      </w:r>
      <w:r w:rsidRPr="003F2969">
        <w:t>have</w:t>
      </w:r>
      <w:r w:rsidR="00A62BA1" w:rsidRPr="003F2969">
        <w:t xml:space="preserve"> Luke </w:t>
      </w:r>
      <w:r w:rsidR="00A62BA1" w:rsidRPr="003F2969">
        <w:t>Haseldine</w:t>
      </w:r>
      <w:r w:rsidR="00A62BA1" w:rsidRPr="003F2969">
        <w:t xml:space="preserve"> from </w:t>
      </w:r>
      <w:proofErr w:type="spellStart"/>
      <w:proofErr w:type="gramStart"/>
      <w:r w:rsidR="00A62BA1" w:rsidRPr="003F2969">
        <w:t>R</w:t>
      </w:r>
      <w:r w:rsidR="00642BD3" w:rsidRPr="003F2969">
        <w:t>;</w:t>
      </w:r>
      <w:r w:rsidR="008A6E79" w:rsidRPr="003F2969">
        <w:t>pple</w:t>
      </w:r>
      <w:proofErr w:type="spellEnd"/>
      <w:proofErr w:type="gramEnd"/>
      <w:r w:rsidR="008A6E79" w:rsidRPr="003F2969">
        <w:t xml:space="preserve"> Suicide Prevention </w:t>
      </w:r>
      <w:r w:rsidR="00642BD3" w:rsidRPr="003F2969">
        <w:t xml:space="preserve">and our very own Andrew Tresidder </w:t>
      </w:r>
      <w:r w:rsidR="008A6E79" w:rsidRPr="003F2969">
        <w:t>to give a</w:t>
      </w:r>
      <w:r w:rsidR="00642BD3" w:rsidRPr="003F2969">
        <w:t xml:space="preserve"> number of</w:t>
      </w:r>
      <w:r w:rsidR="008A6E79" w:rsidRPr="003F2969">
        <w:t xml:space="preserve"> presentation</w:t>
      </w:r>
      <w:r w:rsidR="00106610" w:rsidRPr="003F2969">
        <w:t>s</w:t>
      </w:r>
      <w:r w:rsidR="008A6E79" w:rsidRPr="003F2969">
        <w:t xml:space="preserve">, </w:t>
      </w:r>
      <w:r w:rsidR="00642BD3" w:rsidRPr="003F2969">
        <w:t>focusing on mental health across the ages and suicide prevention.</w:t>
      </w:r>
    </w:p>
    <w:p w14:paraId="535D5CB4" w14:textId="3FBA3E2E" w:rsidR="00554B9D" w:rsidRDefault="00554B9D" w:rsidP="00800F1E"/>
    <w:p w14:paraId="66F04DEA" w14:textId="152E8300" w:rsidR="00554B9D" w:rsidRDefault="00554B9D" w:rsidP="00800F1E">
      <w:r>
        <w:t>Please note that</w:t>
      </w:r>
      <w:r w:rsidR="006F48A4">
        <w:t>:</w:t>
      </w:r>
      <w:r>
        <w:t xml:space="preserve"> </w:t>
      </w:r>
    </w:p>
    <w:p w14:paraId="0C7462E5" w14:textId="77777777" w:rsidR="00800F1E" w:rsidRDefault="00800F1E" w:rsidP="00800F1E"/>
    <w:p w14:paraId="08AC236D" w14:textId="77777777" w:rsidR="006F48A4" w:rsidRDefault="00800F1E" w:rsidP="00800F1E">
      <w:r>
        <w:t xml:space="preserve">We will take an in-depth look at </w:t>
      </w:r>
      <w:r w:rsidR="001F30DC">
        <w:t xml:space="preserve">some difficult cases and the learning from case reviews, </w:t>
      </w:r>
      <w:r w:rsidR="00642BD3">
        <w:t xml:space="preserve">including </w:t>
      </w:r>
      <w:r w:rsidR="001F30DC">
        <w:t>Domestic Homicide Reviews</w:t>
      </w:r>
      <w:r w:rsidR="00642BD3">
        <w:t xml:space="preserve"> (DHRs), Safeguarding Adult Reviews (SARs) and Local Child Safeguarding Practice Reviews (LCSPRs)</w:t>
      </w:r>
      <w:r w:rsidR="001F30DC">
        <w:t xml:space="preserve">. </w:t>
      </w:r>
    </w:p>
    <w:p w14:paraId="6802A136" w14:textId="346458B7" w:rsidR="00800F1E" w:rsidRDefault="001F30DC" w:rsidP="00800F1E">
      <w:r>
        <w:t>We will explore how mental health, domestic abuse and safeguarding issues overlap, how they present and what we can do about them.</w:t>
      </w:r>
    </w:p>
    <w:p w14:paraId="3CE4E830" w14:textId="3089A23B" w:rsidR="00800F1E" w:rsidRDefault="00800F1E" w:rsidP="00800F1E">
      <w:r>
        <w:t>There will be lots of opportunity for discussions</w:t>
      </w:r>
      <w:r w:rsidR="00642BD3">
        <w:t xml:space="preserve">, asking questions </w:t>
      </w:r>
      <w:r>
        <w:t>and small group work</w:t>
      </w:r>
      <w:r w:rsidR="001F30DC">
        <w:t xml:space="preserve">. </w:t>
      </w:r>
      <w:r>
        <w:t>This will help to embed the learning from the presentations.</w:t>
      </w:r>
    </w:p>
    <w:p w14:paraId="34AC5706" w14:textId="77777777" w:rsidR="00800F1E" w:rsidRDefault="00800F1E" w:rsidP="00800F1E"/>
    <w:p w14:paraId="529355FF" w14:textId="774688D6" w:rsidR="00800F1E" w:rsidRDefault="00800F1E" w:rsidP="00800F1E">
      <w:r>
        <w:t xml:space="preserve">Please </w:t>
      </w:r>
      <w:r w:rsidR="00D35681">
        <w:t>contact the safeguarding administrator</w:t>
      </w:r>
      <w:r>
        <w:t xml:space="preserve"> at </w:t>
      </w:r>
      <w:hyperlink r:id="rId7" w:history="1">
        <w:r w:rsidR="00EF6049" w:rsidRPr="00F55CD3">
          <w:rPr>
            <w:rStyle w:val="Hyperlink"/>
          </w:rPr>
          <w:t>somicb.safeguardingandcla@nhs.net</w:t>
        </w:r>
      </w:hyperlink>
      <w:r w:rsidR="00D35681">
        <w:t xml:space="preserve"> </w:t>
      </w:r>
      <w:r>
        <w:t xml:space="preserve">for further information and to be </w:t>
      </w:r>
      <w:r w:rsidR="00642BD3">
        <w:t>booked on to this event</w:t>
      </w:r>
      <w:r>
        <w:t xml:space="preserve">. </w:t>
      </w:r>
    </w:p>
    <w:p w14:paraId="4458FCC4" w14:textId="24E5BDB3" w:rsidR="00867183" w:rsidRDefault="00867183" w:rsidP="00800F1E"/>
    <w:p w14:paraId="034B5FD8" w14:textId="77777777" w:rsidR="00867183" w:rsidRDefault="00867183" w:rsidP="00800F1E"/>
    <w:p w14:paraId="79570926" w14:textId="626A3457" w:rsidR="00A84003" w:rsidRPr="00070201" w:rsidRDefault="00800F1E" w:rsidP="00A84003">
      <w:pPr>
        <w:jc w:val="center"/>
        <w:rPr>
          <w:color w:val="FF0000"/>
          <w:u w:val="single"/>
        </w:rPr>
      </w:pPr>
      <w:r w:rsidRPr="00CC3CED">
        <w:rPr>
          <w:u w:val="single"/>
        </w:rPr>
        <w:t>PLEASE NOTE BOOKING IS ESSENTIAL FOR THIS TRAINING SESSION</w:t>
      </w:r>
      <w:r w:rsidR="006024FA">
        <w:rPr>
          <w:u w:val="single"/>
        </w:rPr>
        <w:t xml:space="preserve"> AND WILL CLOSE </w:t>
      </w:r>
      <w:r w:rsidR="006024FA" w:rsidRPr="00070201">
        <w:rPr>
          <w:u w:val="single"/>
        </w:rPr>
        <w:t xml:space="preserve">ON </w:t>
      </w:r>
      <w:r w:rsidR="00070201" w:rsidRPr="00070201">
        <w:rPr>
          <w:color w:val="FF0000"/>
          <w:u w:val="single"/>
        </w:rPr>
        <w:t>THURSDAY 8</w:t>
      </w:r>
      <w:r w:rsidR="00070201" w:rsidRPr="00070201">
        <w:rPr>
          <w:color w:val="FF0000"/>
          <w:u w:val="single"/>
          <w:vertAlign w:val="superscript"/>
        </w:rPr>
        <w:t>TH</w:t>
      </w:r>
      <w:r w:rsidR="00070201" w:rsidRPr="00070201">
        <w:rPr>
          <w:color w:val="FF0000"/>
          <w:u w:val="single"/>
        </w:rPr>
        <w:t xml:space="preserve"> SEPTEMBER</w:t>
      </w:r>
      <w:r w:rsidR="006024FA" w:rsidRPr="00070201">
        <w:rPr>
          <w:color w:val="FF0000"/>
          <w:u w:val="single"/>
        </w:rPr>
        <w:t xml:space="preserve"> 202</w:t>
      </w:r>
      <w:r w:rsidR="00433162" w:rsidRPr="00070201">
        <w:rPr>
          <w:color w:val="FF0000"/>
          <w:u w:val="single"/>
        </w:rPr>
        <w:t>2</w:t>
      </w:r>
      <w:r w:rsidR="006024FA" w:rsidRPr="00070201">
        <w:rPr>
          <w:color w:val="FF0000"/>
          <w:u w:val="single"/>
        </w:rPr>
        <w:t>!</w:t>
      </w:r>
    </w:p>
    <w:p w14:paraId="764FED42" w14:textId="7F99AC16" w:rsidR="00743431" w:rsidRPr="00CC3CED" w:rsidRDefault="00743431" w:rsidP="006F48A4"/>
    <w:sectPr w:rsidR="00743431" w:rsidRPr="00CC3CED" w:rsidSect="00800F1E">
      <w:headerReference w:type="default" r:id="rId8"/>
      <w:headerReference w:type="first" r:id="rId9"/>
      <w:footerReference w:type="first" r:id="rId10"/>
      <w:pgSz w:w="11906" w:h="16838" w:code="9"/>
      <w:pgMar w:top="1440" w:right="1134" w:bottom="1440" w:left="1134" w:header="340" w:footer="567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284B" w14:textId="77777777" w:rsidR="00B85543" w:rsidRDefault="00B85543" w:rsidP="001D776D">
      <w:r>
        <w:separator/>
      </w:r>
    </w:p>
  </w:endnote>
  <w:endnote w:type="continuationSeparator" w:id="0">
    <w:p w14:paraId="273DB214" w14:textId="77777777" w:rsidR="00B85543" w:rsidRDefault="00B85543" w:rsidP="001D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24C4" w14:textId="77777777" w:rsidR="003478FA" w:rsidRPr="002C4EC5" w:rsidRDefault="002C4EC5" w:rsidP="002C4EC5">
    <w:pPr>
      <w:pStyle w:val="Footer"/>
      <w:jc w:val="center"/>
    </w:pPr>
    <w:r w:rsidRPr="002C4EC5">
      <w:rPr>
        <w:rFonts w:ascii="Arial" w:hAnsi="Arial" w:cs="Arial"/>
        <w:noProof/>
        <w:color w:val="4F81BD"/>
        <w:sz w:val="18"/>
        <w:szCs w:val="18"/>
        <w:lang w:val="en-GB"/>
      </w:rPr>
      <w:t>Working Together to Improve Health and Wellbeing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C24A3" w14:textId="77777777" w:rsidR="00B85543" w:rsidRDefault="00B85543" w:rsidP="001D776D">
      <w:r>
        <w:separator/>
      </w:r>
    </w:p>
  </w:footnote>
  <w:footnote w:type="continuationSeparator" w:id="0">
    <w:p w14:paraId="400454EB" w14:textId="77777777" w:rsidR="00B85543" w:rsidRDefault="00B85543" w:rsidP="001D7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1BA6" w14:textId="77777777" w:rsidR="001D776D" w:rsidRDefault="001D776D" w:rsidP="00C02A88">
    <w:pPr>
      <w:pStyle w:val="Header"/>
      <w:tabs>
        <w:tab w:val="clear" w:pos="9026"/>
      </w:tabs>
      <w:jc w:val="right"/>
    </w:pPr>
  </w:p>
  <w:p w14:paraId="576569D3" w14:textId="77777777" w:rsidR="001D776D" w:rsidRDefault="001D7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BC4B" w14:textId="58DD53BC" w:rsidR="00C02A88" w:rsidRDefault="00EF6049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BD58870" wp14:editId="1DCE8563">
          <wp:simplePos x="0" y="0"/>
          <wp:positionH relativeFrom="margin">
            <wp:posOffset>3216910</wp:posOffset>
          </wp:positionH>
          <wp:positionV relativeFrom="paragraph">
            <wp:posOffset>38100</wp:posOffset>
          </wp:positionV>
          <wp:extent cx="3331845" cy="1117600"/>
          <wp:effectExtent l="0" t="0" r="1905" b="6350"/>
          <wp:wrapTight wrapText="bothSides">
            <wp:wrapPolygon edited="0">
              <wp:start x="0" y="0"/>
              <wp:lineTo x="0" y="21355"/>
              <wp:lineTo x="21489" y="21355"/>
              <wp:lineTo x="21489" y="0"/>
              <wp:lineTo x="0" y="0"/>
            </wp:wrapPolygon>
          </wp:wrapTight>
          <wp:docPr id="22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31845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0DF0747" wp14:editId="06B1212F">
          <wp:simplePos x="0" y="0"/>
          <wp:positionH relativeFrom="margin">
            <wp:posOffset>-250190</wp:posOffset>
          </wp:positionH>
          <wp:positionV relativeFrom="paragraph">
            <wp:posOffset>202565</wp:posOffset>
          </wp:positionV>
          <wp:extent cx="1403350" cy="715645"/>
          <wp:effectExtent l="0" t="0" r="6350" b="8255"/>
          <wp:wrapTight wrapText="bothSides">
            <wp:wrapPolygon edited="0">
              <wp:start x="0" y="0"/>
              <wp:lineTo x="0" y="6325"/>
              <wp:lineTo x="1466" y="9200"/>
              <wp:lineTo x="0" y="10350"/>
              <wp:lineTo x="0" y="15524"/>
              <wp:lineTo x="1466" y="18399"/>
              <wp:lineTo x="1466" y="18974"/>
              <wp:lineTo x="5864" y="21274"/>
              <wp:lineTo x="7624" y="21274"/>
              <wp:lineTo x="19645" y="21274"/>
              <wp:lineTo x="21405" y="21274"/>
              <wp:lineTo x="21405" y="18399"/>
              <wp:lineTo x="18766" y="9200"/>
              <wp:lineTo x="21405" y="6325"/>
              <wp:lineTo x="21405" y="0"/>
              <wp:lineTo x="0" y="0"/>
            </wp:wrapPolygon>
          </wp:wrapTight>
          <wp:docPr id="21" name="Picture 2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7E7E95" w14:textId="6B5F87F3" w:rsidR="00C277FB" w:rsidRDefault="00C277FB" w:rsidP="00A54F9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C07EC"/>
    <w:multiLevelType w:val="hybridMultilevel"/>
    <w:tmpl w:val="28B86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403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1E"/>
    <w:rsid w:val="00070201"/>
    <w:rsid w:val="00106610"/>
    <w:rsid w:val="001632E8"/>
    <w:rsid w:val="001C2F1E"/>
    <w:rsid w:val="001D776D"/>
    <w:rsid w:val="001F30DC"/>
    <w:rsid w:val="00240016"/>
    <w:rsid w:val="00253535"/>
    <w:rsid w:val="002C4EC5"/>
    <w:rsid w:val="002F06F5"/>
    <w:rsid w:val="003478FA"/>
    <w:rsid w:val="003539CD"/>
    <w:rsid w:val="00354EA3"/>
    <w:rsid w:val="003F2969"/>
    <w:rsid w:val="00433162"/>
    <w:rsid w:val="004546FF"/>
    <w:rsid w:val="004E6609"/>
    <w:rsid w:val="00503C3F"/>
    <w:rsid w:val="005234A2"/>
    <w:rsid w:val="005249FC"/>
    <w:rsid w:val="00554B9D"/>
    <w:rsid w:val="005C2440"/>
    <w:rsid w:val="006024FA"/>
    <w:rsid w:val="00642BD3"/>
    <w:rsid w:val="00685965"/>
    <w:rsid w:val="006C4962"/>
    <w:rsid w:val="006F48A4"/>
    <w:rsid w:val="00743431"/>
    <w:rsid w:val="007548C9"/>
    <w:rsid w:val="00800F1E"/>
    <w:rsid w:val="00814586"/>
    <w:rsid w:val="008333B8"/>
    <w:rsid w:val="008548FF"/>
    <w:rsid w:val="00867183"/>
    <w:rsid w:val="008A6E79"/>
    <w:rsid w:val="008B4288"/>
    <w:rsid w:val="008C01E5"/>
    <w:rsid w:val="009A2739"/>
    <w:rsid w:val="00A54F97"/>
    <w:rsid w:val="00A62BA1"/>
    <w:rsid w:val="00A84003"/>
    <w:rsid w:val="00A9031F"/>
    <w:rsid w:val="00AC05F8"/>
    <w:rsid w:val="00AF1765"/>
    <w:rsid w:val="00B71395"/>
    <w:rsid w:val="00B85543"/>
    <w:rsid w:val="00BA7AAC"/>
    <w:rsid w:val="00BF762A"/>
    <w:rsid w:val="00C02A88"/>
    <w:rsid w:val="00C12BC9"/>
    <w:rsid w:val="00C277FB"/>
    <w:rsid w:val="00CC1BD2"/>
    <w:rsid w:val="00CC3CED"/>
    <w:rsid w:val="00D11A8B"/>
    <w:rsid w:val="00D35681"/>
    <w:rsid w:val="00D400F8"/>
    <w:rsid w:val="00DA3CE0"/>
    <w:rsid w:val="00E955B4"/>
    <w:rsid w:val="00EA163F"/>
    <w:rsid w:val="00EF1D31"/>
    <w:rsid w:val="00EF6049"/>
    <w:rsid w:val="00F375F9"/>
    <w:rsid w:val="00F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0F4BA"/>
  <w15:docId w15:val="{0CB2062E-58F8-4BBA-87F6-C53FB553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F1E"/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76D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D77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776D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D776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76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776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00F1E"/>
    <w:pPr>
      <w:ind w:left="720"/>
      <w:contextualSpacing/>
    </w:pPr>
  </w:style>
  <w:style w:type="character" w:styleId="Hyperlink">
    <w:name w:val="Hyperlink"/>
    <w:uiPriority w:val="99"/>
    <w:unhideWhenUsed/>
    <w:rsid w:val="00800F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micb.safeguardingandcla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Chadwick Carly (Somerset CCG)</dc:creator>
  <cp:lastModifiedBy>CHADWICK, Carly (NHS SOMERSET ICB - 11X)</cp:lastModifiedBy>
  <cp:revision>6</cp:revision>
  <dcterms:created xsi:type="dcterms:W3CDTF">2022-04-01T12:07:00Z</dcterms:created>
  <dcterms:modified xsi:type="dcterms:W3CDTF">2022-07-22T09:52:00Z</dcterms:modified>
</cp:coreProperties>
</file>