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E63" w:rsidRDefault="00175E63" w:rsidP="00175E63">
      <w:pPr>
        <w:rPr>
          <w:rFonts w:eastAsia="Times New Roman"/>
        </w:rPr>
      </w:pPr>
      <w:r>
        <w:rPr>
          <w:rFonts w:eastAsia="Times New Roman"/>
        </w:rPr>
        <w:t>Dear all,</w:t>
      </w:r>
    </w:p>
    <w:p w:rsidR="00175E63" w:rsidRDefault="00175E63" w:rsidP="00175E63">
      <w:pPr>
        <w:rPr>
          <w:rFonts w:eastAsia="Times New Roman"/>
        </w:rPr>
      </w:pPr>
    </w:p>
    <w:p w:rsidR="00175E63" w:rsidRDefault="00175E63" w:rsidP="00175E63">
      <w:pPr>
        <w:rPr>
          <w:rFonts w:eastAsia="Times New Roman"/>
        </w:rPr>
      </w:pPr>
      <w:r>
        <w:rPr>
          <w:rFonts w:eastAsia="Times New Roman"/>
        </w:rPr>
        <w:t xml:space="preserve">I would like to draw your attention to a </w:t>
      </w:r>
      <w:bookmarkStart w:id="0" w:name="_GoBack"/>
      <w:r>
        <w:rPr>
          <w:rFonts w:eastAsia="Times New Roman"/>
        </w:rPr>
        <w:t>new asthma consensus pathway</w:t>
      </w:r>
      <w:bookmarkEnd w:id="0"/>
      <w:r>
        <w:rPr>
          <w:rFonts w:eastAsia="Times New Roman"/>
        </w:rPr>
        <w:t>, which is intended to be a blueprint for anyone involved in asthma care. If you are interested in asthma, I would read this. one link on the webpage  that is very useful is the 'resources and leaflet' link: </w:t>
      </w:r>
      <w:hyperlink r:id="rId4" w:history="1">
        <w:r>
          <w:rPr>
            <w:rStyle w:val="Hyperlink"/>
            <w:rFonts w:eastAsia="Times New Roman"/>
          </w:rPr>
          <w:t>https://www.oxfordahsn.org/our-work/asthma-biologics-toolkit/educational-resources/</w:t>
        </w:r>
      </w:hyperlink>
      <w:r>
        <w:rPr>
          <w:rFonts w:eastAsia="Times New Roman"/>
        </w:rPr>
        <w:t xml:space="preserve"> . This page will include educational modules in the future, it currently has webinars to view and podcasts. The area I found most interesting is the public and patient resources which include audio and various languages on topics such as understanding asthma, </w:t>
      </w:r>
      <w:proofErr w:type="spellStart"/>
      <w:r>
        <w:rPr>
          <w:rFonts w:eastAsia="Times New Roman"/>
        </w:rPr>
        <w:t>FeNo</w:t>
      </w:r>
      <w:proofErr w:type="spellEnd"/>
      <w:r>
        <w:rPr>
          <w:rFonts w:eastAsia="Times New Roman"/>
        </w:rPr>
        <w:t xml:space="preserve"> etc. There is a specific area for primary care which includes a paper on ‘optimising inhaler technique remotely’ </w:t>
      </w:r>
      <w:hyperlink r:id="rId5" w:history="1">
        <w:r>
          <w:rPr>
            <w:rStyle w:val="Hyperlink"/>
            <w:rFonts w:eastAsia="Times New Roman"/>
          </w:rPr>
          <w:t>https://cdn.shopify.com/s/files/1/0221/4446/files/Position_paper_on_optimising_inhaler_technique_remotely_FINAL.pdf?v=1615466185&amp;_ga=2.102848582.739980421.1644919423-168445953.1644508433</w:t>
        </w:r>
      </w:hyperlink>
      <w:r>
        <w:rPr>
          <w:rFonts w:eastAsia="Times New Roman"/>
        </w:rPr>
        <w:t xml:space="preserve">. If you want to know more about </w:t>
      </w:r>
      <w:proofErr w:type="spellStart"/>
      <w:r>
        <w:rPr>
          <w:rFonts w:eastAsia="Times New Roman"/>
        </w:rPr>
        <w:t>FeNo</w:t>
      </w:r>
      <w:proofErr w:type="spellEnd"/>
      <w:r>
        <w:rPr>
          <w:rFonts w:eastAsia="Times New Roman"/>
        </w:rPr>
        <w:t xml:space="preserve"> this link may help </w:t>
      </w:r>
      <w:hyperlink r:id="rId6" w:history="1">
        <w:r>
          <w:rPr>
            <w:rStyle w:val="Hyperlink"/>
            <w:rFonts w:eastAsia="Times New Roman"/>
          </w:rPr>
          <w:t>https://wessexahsn.org.uk/programmes/56/feno-fractional-exhaled-nitric-oxide-for-the-diagnosis-and-management-of-asthma</w:t>
        </w:r>
      </w:hyperlink>
      <w:r>
        <w:rPr>
          <w:rFonts w:eastAsia="Times New Roman"/>
        </w:rPr>
        <w:t>. This is only a sample of information I found helpful.</w:t>
      </w:r>
    </w:p>
    <w:p w:rsidR="00175E63" w:rsidRDefault="00175E63" w:rsidP="00175E63">
      <w:pPr>
        <w:rPr>
          <w:rFonts w:eastAsia="Times New Roman"/>
        </w:rPr>
      </w:pPr>
    </w:p>
    <w:p w:rsidR="00175E63" w:rsidRDefault="00175E63" w:rsidP="00175E63">
      <w:pPr>
        <w:rPr>
          <w:rFonts w:eastAsia="Times New Roman"/>
        </w:rPr>
      </w:pPr>
    </w:p>
    <w:p w:rsidR="00175E63" w:rsidRDefault="00175E63" w:rsidP="00175E63">
      <w:pPr>
        <w:rPr>
          <w:rFonts w:eastAsia="Times New Roman"/>
        </w:rPr>
      </w:pPr>
      <w:r>
        <w:rPr>
          <w:rFonts w:eastAsia="Times New Roman"/>
        </w:rPr>
        <w:t xml:space="preserve">Happy reading and I hope this </w:t>
      </w:r>
      <w:proofErr w:type="gramStart"/>
      <w:r>
        <w:rPr>
          <w:rFonts w:eastAsia="Times New Roman"/>
        </w:rPr>
        <w:t>helps</w:t>
      </w:r>
      <w:proofErr w:type="gramEnd"/>
      <w:r>
        <w:rPr>
          <w:rFonts w:eastAsia="Times New Roman"/>
        </w:rPr>
        <w:t xml:space="preserve"> you in practice.</w:t>
      </w:r>
    </w:p>
    <w:p w:rsidR="00175E63" w:rsidRDefault="00175E63" w:rsidP="00175E63">
      <w:pPr>
        <w:rPr>
          <w:rFonts w:eastAsia="Times New Roman"/>
        </w:rPr>
      </w:pPr>
    </w:p>
    <w:p w:rsidR="00175E63" w:rsidRDefault="00175E63" w:rsidP="00175E63">
      <w:pPr>
        <w:rPr>
          <w:rFonts w:eastAsia="Times New Roman"/>
        </w:rPr>
      </w:pPr>
    </w:p>
    <w:p w:rsidR="00F44521" w:rsidRDefault="00175E63" w:rsidP="00175E63">
      <w:r>
        <w:rPr>
          <w:rFonts w:eastAsia="Times New Roman"/>
        </w:rPr>
        <w:t>Kind Regards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hyperlink r:id="rId7" w:history="1">
        <w:r>
          <w:rPr>
            <w:rStyle w:val="Hyperlink"/>
            <w:rFonts w:eastAsia="Times New Roman"/>
          </w:rPr>
          <w:t>Dlong1@nhs.net</w:t>
        </w:r>
      </w:hyperlink>
    </w:p>
    <w:sectPr w:rsidR="00F4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63"/>
    <w:rsid w:val="00065856"/>
    <w:rsid w:val="00175E63"/>
    <w:rsid w:val="00F4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088A0-55A4-41A0-B57E-5540A8A8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E6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5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long1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ssexahsn.org.uk/programmes/56/feno-fractional-exhaled-nitric-oxide-for-the-diagnosis-and-management-of-asthma" TargetMode="External"/><Relationship Id="rId5" Type="http://schemas.openxmlformats.org/officeDocument/2006/relationships/hyperlink" Target="https://cdn.shopify.com/s/files/1/0221/4446/files/Position_paper_on_optimising_inhaler_technique_remotely_FINAL.pdf?v=1615466185&amp;_ga=2.102848582.739980421.1644919423-168445953.1644508433" TargetMode="External"/><Relationship Id="rId4" Type="http://schemas.openxmlformats.org/officeDocument/2006/relationships/hyperlink" Target="https://www.oxfordahsn.org/our-work/asthma-biologics-toolkit/educational-resourc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 Claire (Somerset Local Medical Committee)</dc:creator>
  <cp:keywords/>
  <dc:description/>
  <cp:lastModifiedBy>Winchester Claire (Somerset Local Medical Committee)</cp:lastModifiedBy>
  <cp:revision>1</cp:revision>
  <dcterms:created xsi:type="dcterms:W3CDTF">2022-06-20T15:42:00Z</dcterms:created>
  <dcterms:modified xsi:type="dcterms:W3CDTF">2022-06-20T15:42:00Z</dcterms:modified>
</cp:coreProperties>
</file>