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64CC" w14:textId="4EA25666" w:rsidR="002B31BC" w:rsidRDefault="001D6360" w:rsidP="00B41304">
      <w:pPr>
        <w:spacing w:after="0" w:line="276" w:lineRule="auto"/>
        <w:jc w:val="right"/>
      </w:pPr>
      <w:r>
        <w:rPr>
          <w:noProof/>
        </w:rPr>
        <w:drawing>
          <wp:inline distT="0" distB="0" distL="0" distR="0" wp14:anchorId="3C5BB5FC" wp14:editId="5A1149A8">
            <wp:extent cx="2044954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714" cy="84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96A2F" w14:textId="63CB72D3" w:rsidR="00E041BE" w:rsidRDefault="00E041BE" w:rsidP="00B41304">
      <w:pPr>
        <w:spacing w:after="0" w:line="276" w:lineRule="auto"/>
        <w:jc w:val="right"/>
      </w:pPr>
    </w:p>
    <w:p w14:paraId="170E9C9B" w14:textId="77777777" w:rsidR="00D51280" w:rsidRDefault="00D51280" w:rsidP="00B41304">
      <w:pPr>
        <w:spacing w:after="0" w:line="276" w:lineRule="auto"/>
        <w:jc w:val="center"/>
        <w:rPr>
          <w:b/>
          <w:bCs/>
          <w:sz w:val="40"/>
          <w:szCs w:val="40"/>
        </w:rPr>
      </w:pPr>
    </w:p>
    <w:p w14:paraId="0F00FC1F" w14:textId="5F428C56" w:rsidR="00E041BE" w:rsidRDefault="00E041BE" w:rsidP="00B41304">
      <w:pPr>
        <w:spacing w:after="0" w:line="276" w:lineRule="auto"/>
        <w:jc w:val="center"/>
        <w:rPr>
          <w:b/>
          <w:bCs/>
          <w:sz w:val="40"/>
          <w:szCs w:val="40"/>
        </w:rPr>
      </w:pPr>
      <w:bookmarkStart w:id="0" w:name="_GoBack"/>
      <w:r>
        <w:rPr>
          <w:b/>
          <w:bCs/>
          <w:sz w:val="40"/>
          <w:szCs w:val="40"/>
        </w:rPr>
        <w:t xml:space="preserve">Long </w:t>
      </w:r>
      <w:proofErr w:type="spellStart"/>
      <w:r>
        <w:rPr>
          <w:b/>
          <w:bCs/>
          <w:sz w:val="40"/>
          <w:szCs w:val="40"/>
        </w:rPr>
        <w:t>Covid</w:t>
      </w:r>
      <w:proofErr w:type="spellEnd"/>
      <w:r>
        <w:rPr>
          <w:b/>
          <w:bCs/>
          <w:sz w:val="40"/>
          <w:szCs w:val="40"/>
        </w:rPr>
        <w:t xml:space="preserve"> – what it is, and how we identify patients with the condition</w:t>
      </w:r>
    </w:p>
    <w:bookmarkEnd w:id="0"/>
    <w:p w14:paraId="61D89D74" w14:textId="0D4A4BEE" w:rsidR="00E041BE" w:rsidRDefault="00E041BE" w:rsidP="00B41304">
      <w:pPr>
        <w:spacing w:after="0" w:line="276" w:lineRule="auto"/>
        <w:rPr>
          <w:sz w:val="40"/>
          <w:szCs w:val="40"/>
        </w:rPr>
      </w:pPr>
    </w:p>
    <w:p w14:paraId="764F9D75" w14:textId="486B6EDD" w:rsidR="00E041BE" w:rsidRDefault="00E041BE" w:rsidP="00B4130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We would like to invite you to join us for a webinar </w:t>
      </w:r>
      <w:r w:rsidR="00B41304">
        <w:rPr>
          <w:sz w:val="28"/>
          <w:szCs w:val="28"/>
        </w:rPr>
        <w:t xml:space="preserve">at </w:t>
      </w:r>
      <w:r w:rsidR="00B41304" w:rsidRPr="00B41304">
        <w:rPr>
          <w:b/>
          <w:bCs/>
          <w:sz w:val="28"/>
          <w:szCs w:val="28"/>
        </w:rPr>
        <w:t>1-2pm</w:t>
      </w:r>
      <w:r w:rsidR="00B41304">
        <w:rPr>
          <w:sz w:val="28"/>
          <w:szCs w:val="28"/>
        </w:rPr>
        <w:t xml:space="preserve"> on the </w:t>
      </w:r>
      <w:r w:rsidR="005278A0">
        <w:rPr>
          <w:b/>
          <w:bCs/>
          <w:sz w:val="28"/>
          <w:szCs w:val="28"/>
        </w:rPr>
        <w:t>14</w:t>
      </w:r>
      <w:r w:rsidR="005278A0" w:rsidRPr="005278A0">
        <w:rPr>
          <w:b/>
          <w:bCs/>
          <w:sz w:val="28"/>
          <w:szCs w:val="28"/>
          <w:vertAlign w:val="superscript"/>
        </w:rPr>
        <w:t>th</w:t>
      </w:r>
      <w:r w:rsidR="005278A0">
        <w:rPr>
          <w:b/>
          <w:bCs/>
          <w:sz w:val="28"/>
          <w:szCs w:val="28"/>
        </w:rPr>
        <w:t xml:space="preserve"> October</w:t>
      </w:r>
      <w:r w:rsidR="00B41304" w:rsidRPr="00B41304">
        <w:rPr>
          <w:b/>
          <w:bCs/>
          <w:sz w:val="28"/>
          <w:szCs w:val="28"/>
        </w:rPr>
        <w:t xml:space="preserve"> 2021</w:t>
      </w:r>
      <w:r w:rsidR="00B41304">
        <w:rPr>
          <w:sz w:val="28"/>
          <w:szCs w:val="28"/>
        </w:rPr>
        <w:t xml:space="preserve">, </w:t>
      </w:r>
      <w:r>
        <w:rPr>
          <w:sz w:val="28"/>
          <w:szCs w:val="28"/>
        </w:rPr>
        <w:t>covering:</w:t>
      </w:r>
    </w:p>
    <w:p w14:paraId="62E56150" w14:textId="2EAAE613" w:rsidR="00E041BE" w:rsidRDefault="00E041BE" w:rsidP="00B4130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What is long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>?</w:t>
      </w:r>
    </w:p>
    <w:p w14:paraId="6D4930A1" w14:textId="1DD24B01" w:rsidR="00E041BE" w:rsidRDefault="00E041BE" w:rsidP="00B4130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How are patients presenting with the condition?</w:t>
      </w:r>
    </w:p>
    <w:p w14:paraId="27942654" w14:textId="465E7F05" w:rsidR="00E041BE" w:rsidRDefault="00B41304" w:rsidP="00B4130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Post-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assessment services</w:t>
      </w:r>
    </w:p>
    <w:p w14:paraId="323BC007" w14:textId="1CB3CC98" w:rsidR="00B41304" w:rsidRDefault="00B41304" w:rsidP="00B4130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Onward pathways</w:t>
      </w:r>
    </w:p>
    <w:p w14:paraId="38BC9C9D" w14:textId="29B790E0" w:rsidR="00B41304" w:rsidRDefault="00B41304" w:rsidP="00B4130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Managing patient expectations</w:t>
      </w:r>
    </w:p>
    <w:p w14:paraId="023D9B00" w14:textId="5B336C73" w:rsidR="00B41304" w:rsidRDefault="00B41304" w:rsidP="00B41304">
      <w:pPr>
        <w:spacing w:after="0" w:line="276" w:lineRule="auto"/>
        <w:rPr>
          <w:sz w:val="28"/>
          <w:szCs w:val="28"/>
        </w:rPr>
      </w:pPr>
    </w:p>
    <w:p w14:paraId="5ED45343" w14:textId="07550DE6" w:rsidR="00B41304" w:rsidRDefault="00B41304" w:rsidP="00B4130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webinar will be aimed at </w:t>
      </w:r>
      <w:r w:rsidRPr="00B41304">
        <w:rPr>
          <w:i/>
          <w:iCs/>
          <w:sz w:val="28"/>
          <w:szCs w:val="28"/>
        </w:rPr>
        <w:t>all clinical staff</w:t>
      </w:r>
      <w:r>
        <w:rPr>
          <w:sz w:val="28"/>
          <w:szCs w:val="28"/>
        </w:rPr>
        <w:t xml:space="preserve"> within your practice and will help you to meet the requirements of the new Long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DES:</w:t>
      </w:r>
    </w:p>
    <w:p w14:paraId="6FCC15FB" w14:textId="77777777" w:rsidR="00B41304" w:rsidRDefault="00B41304" w:rsidP="00B41304">
      <w:pPr>
        <w:pStyle w:val="Default"/>
      </w:pPr>
    </w:p>
    <w:p w14:paraId="03743001" w14:textId="3D8CE772" w:rsidR="00B41304" w:rsidRPr="00B41304" w:rsidRDefault="00B41304" w:rsidP="00B41304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B41304">
        <w:rPr>
          <w:rFonts w:asciiTheme="minorHAnsi" w:hAnsiTheme="minorHAnsi" w:cstheme="minorHAnsi"/>
          <w:b/>
          <w:bCs/>
          <w:i/>
          <w:iCs/>
          <w:sz w:val="28"/>
          <w:szCs w:val="28"/>
        </w:rPr>
        <w:t>“Practice staff are required to have the knowledge, as appropriate to their role, to identify, assess, refer and support patients with Long COVID”</w:t>
      </w:r>
    </w:p>
    <w:p w14:paraId="61956326" w14:textId="176A738E" w:rsidR="00B41304" w:rsidRDefault="00B41304" w:rsidP="00B41304">
      <w:pPr>
        <w:spacing w:after="0" w:line="276" w:lineRule="auto"/>
        <w:rPr>
          <w:sz w:val="28"/>
          <w:szCs w:val="28"/>
        </w:rPr>
      </w:pPr>
    </w:p>
    <w:p w14:paraId="69DFDE3C" w14:textId="3F691396" w:rsidR="00B41304" w:rsidRDefault="00B41304" w:rsidP="00B4130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presenter </w:t>
      </w:r>
      <w:r w:rsidR="005278A0">
        <w:rPr>
          <w:sz w:val="28"/>
          <w:szCs w:val="28"/>
        </w:rPr>
        <w:t>is</w:t>
      </w:r>
      <w:r>
        <w:rPr>
          <w:sz w:val="28"/>
          <w:szCs w:val="28"/>
        </w:rPr>
        <w:t>:</w:t>
      </w:r>
    </w:p>
    <w:p w14:paraId="780DD84A" w14:textId="4D457EB6" w:rsidR="00B41304" w:rsidRDefault="00B41304" w:rsidP="00B41304">
      <w:pPr>
        <w:spacing w:after="0" w:line="276" w:lineRule="auto"/>
        <w:rPr>
          <w:sz w:val="28"/>
          <w:szCs w:val="28"/>
        </w:rPr>
      </w:pPr>
      <w:r w:rsidRPr="00B41304">
        <w:rPr>
          <w:b/>
          <w:bCs/>
          <w:sz w:val="28"/>
          <w:szCs w:val="28"/>
        </w:rPr>
        <w:t>Dr Robert Gardner</w:t>
      </w:r>
      <w:r>
        <w:rPr>
          <w:sz w:val="28"/>
          <w:szCs w:val="28"/>
        </w:rPr>
        <w:t xml:space="preserve"> – GP and Clinical Lead for Cornwall Post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Assessment Service</w:t>
      </w:r>
    </w:p>
    <w:p w14:paraId="7E1AED12" w14:textId="05B97EBF" w:rsidR="00B41304" w:rsidRPr="00D51280" w:rsidRDefault="00B41304" w:rsidP="00B41304">
      <w:pPr>
        <w:spacing w:after="0" w:line="276" w:lineRule="auto"/>
        <w:rPr>
          <w:b/>
          <w:bCs/>
          <w:color w:val="0070C0"/>
          <w:sz w:val="28"/>
          <w:szCs w:val="28"/>
        </w:rPr>
      </w:pPr>
    </w:p>
    <w:p w14:paraId="3840193D" w14:textId="4E66C503" w:rsidR="005278A0" w:rsidRPr="00D51280" w:rsidRDefault="00B40900" w:rsidP="00D51280">
      <w:pPr>
        <w:spacing w:after="0" w:line="276" w:lineRule="auto"/>
        <w:jc w:val="center"/>
        <w:rPr>
          <w:b/>
          <w:bCs/>
          <w:color w:val="0070C0"/>
          <w:sz w:val="20"/>
          <w:szCs w:val="20"/>
        </w:rPr>
      </w:pPr>
      <w:hyperlink r:id="rId6" w:history="1">
        <w:r w:rsidR="00B41304" w:rsidRPr="00D51280">
          <w:rPr>
            <w:rStyle w:val="Hyperlink"/>
            <w:b/>
            <w:bCs/>
            <w:sz w:val="28"/>
            <w:szCs w:val="28"/>
          </w:rPr>
          <w:t xml:space="preserve">To book your place, </w:t>
        </w:r>
        <w:r w:rsidR="00D51280" w:rsidRPr="00D51280">
          <w:rPr>
            <w:rStyle w:val="Hyperlink"/>
            <w:b/>
            <w:bCs/>
            <w:sz w:val="28"/>
            <w:szCs w:val="28"/>
          </w:rPr>
          <w:t>please click here to complete a short booking form</w:t>
        </w:r>
      </w:hyperlink>
    </w:p>
    <w:p w14:paraId="5477AF0E" w14:textId="3D213111" w:rsidR="00A862DC" w:rsidRPr="00A862DC" w:rsidRDefault="00A862DC" w:rsidP="00B41304">
      <w:pPr>
        <w:spacing w:after="0" w:line="276" w:lineRule="auto"/>
        <w:rPr>
          <w:sz w:val="20"/>
          <w:szCs w:val="20"/>
        </w:rPr>
      </w:pPr>
    </w:p>
    <w:sectPr w:rsidR="00A862DC" w:rsidRPr="00A86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2164C"/>
    <w:multiLevelType w:val="hybridMultilevel"/>
    <w:tmpl w:val="3CBA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60"/>
    <w:rsid w:val="001D6360"/>
    <w:rsid w:val="002B31BC"/>
    <w:rsid w:val="005278A0"/>
    <w:rsid w:val="00571F6D"/>
    <w:rsid w:val="00A862DC"/>
    <w:rsid w:val="00B40900"/>
    <w:rsid w:val="00B41304"/>
    <w:rsid w:val="00D51280"/>
    <w:rsid w:val="00E0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5A6A"/>
  <w15:chartTrackingRefBased/>
  <w15:docId w15:val="{8DF903BC-DE27-4C0A-A93E-D9CAF77B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1BE"/>
    <w:pPr>
      <w:ind w:left="720"/>
      <w:contextualSpacing/>
    </w:pPr>
  </w:style>
  <w:style w:type="paragraph" w:customStyle="1" w:styleId="Default">
    <w:name w:val="Default"/>
    <w:rsid w:val="00B41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6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kp4VA8ZyI0umSq9Q55Ctv7V7WJ5cc1lCqr88aOp9kLlUMDhNS0dERUtQMEM0VEEwVVhHVFBRTUk3Vy4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Byford, Rachel</dc:creator>
  <cp:keywords/>
  <dc:description/>
  <cp:lastModifiedBy>Winchester Claire (Somerset Local Medical Committee)</cp:lastModifiedBy>
  <cp:revision>2</cp:revision>
  <dcterms:created xsi:type="dcterms:W3CDTF">2021-09-17T16:23:00Z</dcterms:created>
  <dcterms:modified xsi:type="dcterms:W3CDTF">2021-09-17T16:23:00Z</dcterms:modified>
</cp:coreProperties>
</file>