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62" w:rsidRDefault="00F17862" w:rsidP="00F17862">
      <w:r>
        <w:t> </w:t>
      </w:r>
      <w:r>
        <w:t>Dear All,</w:t>
      </w:r>
    </w:p>
    <w:p w:rsidR="00F17862" w:rsidRDefault="00F17862" w:rsidP="00F17862"/>
    <w:p w:rsidR="00F17862" w:rsidRDefault="00F17862" w:rsidP="00F17862">
      <w:pPr>
        <w:jc w:val="both"/>
      </w:pPr>
      <w:r>
        <w:t>A quick reminder that the 2 complementary paediatric asthma sessions with Dr S Holmes will be taking place between 1pm - 2pm on September 24th and October 22nd.</w:t>
      </w:r>
    </w:p>
    <w:p w:rsidR="00F17862" w:rsidRDefault="00F17862" w:rsidP="00F17862">
      <w:pPr>
        <w:jc w:val="both"/>
      </w:pPr>
    </w:p>
    <w:p w:rsidR="00F17862" w:rsidRDefault="00F17862" w:rsidP="00F17862">
      <w:pPr>
        <w:jc w:val="both"/>
      </w:pPr>
      <w:r>
        <w:t>We agree</w:t>
      </w:r>
      <w:r>
        <w:t>d</w:t>
      </w:r>
      <w:bookmarkStart w:id="0" w:name="_GoBack"/>
      <w:bookmarkEnd w:id="0"/>
      <w:r>
        <w:t xml:space="preserve"> at the last meeting that it would be good to have a respiratory support group that would revolve around ‘case studies’. I will have a case ready for discussion but would much rather have patients you would like advice on. It does not have to be complex and sometimes having people say what you have done I would do no different is good. To try and maximise the discussion and the patients I thought it best to perhaps use a method I find helpful to focus on the important info and this is how I will present on the day. If you would like to do this it may help?</w:t>
      </w:r>
    </w:p>
    <w:p w:rsidR="00F17862" w:rsidRDefault="00F17862" w:rsidP="00F17862">
      <w:pPr>
        <w:numPr>
          <w:ilvl w:val="0"/>
          <w:numId w:val="1"/>
        </w:numPr>
        <w:spacing w:before="100" w:beforeAutospacing="1" w:after="100" w:afterAutospacing="1"/>
        <w:rPr>
          <w:rFonts w:eastAsia="Times New Roman"/>
        </w:rPr>
      </w:pPr>
      <w:r>
        <w:rPr>
          <w:rFonts w:eastAsia="Times New Roman"/>
        </w:rPr>
        <w:t xml:space="preserve">S - </w:t>
      </w:r>
      <w:proofErr w:type="spellStart"/>
      <w:proofErr w:type="gramStart"/>
      <w:r>
        <w:rPr>
          <w:rFonts w:eastAsia="Times New Roman"/>
        </w:rPr>
        <w:t>ituation</w:t>
      </w:r>
      <w:proofErr w:type="spellEnd"/>
      <w:proofErr w:type="gramEnd"/>
      <w:r>
        <w:rPr>
          <w:rFonts w:eastAsia="Times New Roman"/>
        </w:rPr>
        <w:t xml:space="preserve">, I have an asthmatic who despite being on maximum therapy is still exacerbation 4 x </w:t>
      </w:r>
      <w:proofErr w:type="spellStart"/>
      <w:r>
        <w:rPr>
          <w:rFonts w:eastAsia="Times New Roman"/>
        </w:rPr>
        <w:t>yr</w:t>
      </w:r>
      <w:proofErr w:type="spellEnd"/>
      <w:r>
        <w:rPr>
          <w:rFonts w:eastAsia="Times New Roman"/>
        </w:rPr>
        <w:t>, she is a 15yr old girl...</w:t>
      </w:r>
    </w:p>
    <w:p w:rsidR="00F17862" w:rsidRDefault="00F17862" w:rsidP="00F17862">
      <w:pPr>
        <w:numPr>
          <w:ilvl w:val="0"/>
          <w:numId w:val="1"/>
        </w:numPr>
        <w:spacing w:before="100" w:beforeAutospacing="1" w:after="100" w:afterAutospacing="1"/>
        <w:rPr>
          <w:rFonts w:eastAsia="Times New Roman"/>
        </w:rPr>
      </w:pPr>
      <w:r>
        <w:rPr>
          <w:rFonts w:eastAsia="Times New Roman"/>
        </w:rPr>
        <w:t xml:space="preserve">O - </w:t>
      </w:r>
      <w:proofErr w:type="spellStart"/>
      <w:proofErr w:type="gramStart"/>
      <w:r>
        <w:rPr>
          <w:rFonts w:eastAsia="Times New Roman"/>
        </w:rPr>
        <w:t>bservations</w:t>
      </w:r>
      <w:proofErr w:type="spellEnd"/>
      <w:proofErr w:type="gramEnd"/>
      <w:r>
        <w:rPr>
          <w:rFonts w:eastAsia="Times New Roman"/>
        </w:rPr>
        <w:t xml:space="preserve"> what objective evidence do you have, high Eosinophils, ACT 16, SaO2 normal, seems anxious individual...</w:t>
      </w:r>
    </w:p>
    <w:p w:rsidR="00F17862" w:rsidRDefault="00F17862" w:rsidP="00F17862">
      <w:pPr>
        <w:numPr>
          <w:ilvl w:val="0"/>
          <w:numId w:val="1"/>
        </w:numPr>
        <w:spacing w:before="100" w:beforeAutospacing="1" w:after="100" w:afterAutospacing="1"/>
        <w:rPr>
          <w:rFonts w:eastAsia="Times New Roman"/>
        </w:rPr>
      </w:pPr>
      <w:r>
        <w:rPr>
          <w:rFonts w:eastAsia="Times New Roman"/>
        </w:rPr>
        <w:t xml:space="preserve">B - </w:t>
      </w:r>
      <w:proofErr w:type="spellStart"/>
      <w:r>
        <w:rPr>
          <w:rFonts w:eastAsia="Times New Roman"/>
        </w:rPr>
        <w:t>ackground</w:t>
      </w:r>
      <w:proofErr w:type="spellEnd"/>
      <w:r>
        <w:rPr>
          <w:rFonts w:eastAsia="Times New Roman"/>
        </w:rPr>
        <w:t xml:space="preserve"> the symptoms of cough has been getting worse since moving schools a year ago, missing a lot of school time. DON'T forget I will be asking about when they were diagnosed and if you are happy with this so please check.</w:t>
      </w:r>
    </w:p>
    <w:p w:rsidR="00F17862" w:rsidRDefault="00F17862" w:rsidP="00F17862">
      <w:pPr>
        <w:numPr>
          <w:ilvl w:val="0"/>
          <w:numId w:val="1"/>
        </w:numPr>
        <w:spacing w:before="100" w:beforeAutospacing="1" w:after="100" w:afterAutospacing="1"/>
        <w:rPr>
          <w:rFonts w:eastAsia="Times New Roman"/>
        </w:rPr>
      </w:pPr>
      <w:r>
        <w:rPr>
          <w:rFonts w:eastAsia="Times New Roman"/>
        </w:rPr>
        <w:t xml:space="preserve">A - </w:t>
      </w:r>
      <w:proofErr w:type="spellStart"/>
      <w:proofErr w:type="gramStart"/>
      <w:r>
        <w:rPr>
          <w:rFonts w:eastAsia="Times New Roman"/>
        </w:rPr>
        <w:t>ssessment</w:t>
      </w:r>
      <w:proofErr w:type="spellEnd"/>
      <w:proofErr w:type="gramEnd"/>
      <w:r>
        <w:rPr>
          <w:rFonts w:eastAsia="Times New Roman"/>
        </w:rPr>
        <w:t xml:space="preserve"> due to high eosinophils and the ACT being low there seems to be a real impact on asthma. This could be a new allergen </w:t>
      </w:r>
      <w:proofErr w:type="spellStart"/>
      <w:r>
        <w:rPr>
          <w:rFonts w:eastAsia="Times New Roman"/>
        </w:rPr>
        <w:t>caussing</w:t>
      </w:r>
      <w:proofErr w:type="spellEnd"/>
      <w:r>
        <w:rPr>
          <w:rFonts w:eastAsia="Times New Roman"/>
        </w:rPr>
        <w:t xml:space="preserve"> the destabilisation and/or are there issues at school</w:t>
      </w:r>
    </w:p>
    <w:p w:rsidR="00F17862" w:rsidRDefault="00F17862" w:rsidP="00F17862">
      <w:pPr>
        <w:numPr>
          <w:ilvl w:val="0"/>
          <w:numId w:val="1"/>
        </w:numPr>
        <w:spacing w:before="100" w:beforeAutospacing="1" w:after="100" w:afterAutospacing="1"/>
        <w:rPr>
          <w:rFonts w:eastAsia="Times New Roman"/>
        </w:rPr>
      </w:pPr>
      <w:r>
        <w:rPr>
          <w:rFonts w:eastAsia="Times New Roman"/>
        </w:rPr>
        <w:t xml:space="preserve">R - </w:t>
      </w:r>
      <w:proofErr w:type="spellStart"/>
      <w:r>
        <w:rPr>
          <w:rFonts w:eastAsia="Times New Roman"/>
        </w:rPr>
        <w:t>eccomendation</w:t>
      </w:r>
      <w:proofErr w:type="spellEnd"/>
      <w:r>
        <w:rPr>
          <w:rFonts w:eastAsia="Times New Roman"/>
        </w:rPr>
        <w:t xml:space="preserve"> discuss with parent and child about school, get up to date FBC and record serial peak flow measurement with symptom diary, discuss </w:t>
      </w:r>
      <w:r>
        <w:rPr>
          <w:rFonts w:eastAsia="Times New Roman"/>
        </w:rPr>
        <w:t>self-management</w:t>
      </w:r>
      <w:r>
        <w:rPr>
          <w:rFonts w:eastAsia="Times New Roman"/>
        </w:rPr>
        <w:t xml:space="preserve"> plan and discuss quick access to GP …..</w:t>
      </w:r>
    </w:p>
    <w:p w:rsidR="00F17862" w:rsidRDefault="00F17862" w:rsidP="00F17862">
      <w:r>
        <w:t> </w:t>
      </w:r>
    </w:p>
    <w:p w:rsidR="00F17862" w:rsidRDefault="00F17862" w:rsidP="00F17862">
      <w:pPr>
        <w:jc w:val="both"/>
      </w:pPr>
      <w:r>
        <w:t xml:space="preserve">The recommendation side does not have to be complete </w:t>
      </w:r>
      <w:r>
        <w:t>that’s</w:t>
      </w:r>
      <w:r>
        <w:t xml:space="preserve"> why you are presenting the case but an opinion would be nice.</w:t>
      </w:r>
    </w:p>
    <w:p w:rsidR="00F17862" w:rsidRDefault="00F17862" w:rsidP="00F17862">
      <w:pPr>
        <w:jc w:val="both"/>
      </w:pPr>
      <w:r>
        <w:t> </w:t>
      </w:r>
    </w:p>
    <w:p w:rsidR="00F17862" w:rsidRDefault="00F17862" w:rsidP="00F17862">
      <w:pPr>
        <w:jc w:val="both"/>
      </w:pPr>
      <w:r>
        <w:t>I want to keep this very informal as we are ‘among friends’ and from experience we will all learn and build a strong network.</w:t>
      </w:r>
    </w:p>
    <w:p w:rsidR="00F17862" w:rsidRDefault="00F17862" w:rsidP="00F17862">
      <w:pPr>
        <w:jc w:val="both"/>
      </w:pPr>
      <w:r>
        <w:t> </w:t>
      </w:r>
    </w:p>
    <w:p w:rsidR="00F17862" w:rsidRDefault="00F17862" w:rsidP="00F17862">
      <w:pPr>
        <w:jc w:val="both"/>
      </w:pPr>
      <w:r>
        <w:t xml:space="preserve">I hope this works out and see you on </w:t>
      </w:r>
      <w:r>
        <w:t xml:space="preserve">17 December </w:t>
      </w:r>
      <w:r>
        <w:t>1-2pm via zoom, book a place as normal through SGPET.</w:t>
      </w:r>
    </w:p>
    <w:p w:rsidR="00F17862" w:rsidRDefault="00F17862" w:rsidP="00F17862">
      <w:pPr>
        <w:jc w:val="both"/>
      </w:pPr>
      <w:r>
        <w:t> </w:t>
      </w:r>
    </w:p>
    <w:p w:rsidR="00F17862" w:rsidRDefault="00F17862" w:rsidP="00F17862">
      <w:pPr>
        <w:jc w:val="both"/>
      </w:pPr>
      <w:r>
        <w:t xml:space="preserve">I am </w:t>
      </w:r>
      <w:r>
        <w:t>always</w:t>
      </w:r>
      <w:r>
        <w:t xml:space="preserve"> available for advice and guidance outside of these times, contact detail below.</w:t>
      </w:r>
    </w:p>
    <w:p w:rsidR="00F17862" w:rsidRDefault="00F17862" w:rsidP="00F17862">
      <w:pPr>
        <w:jc w:val="both"/>
      </w:pPr>
      <w:r>
        <w:t> </w:t>
      </w:r>
    </w:p>
    <w:p w:rsidR="00F17862" w:rsidRDefault="00F17862" w:rsidP="00F17862">
      <w:pPr>
        <w:jc w:val="both"/>
      </w:pPr>
      <w:r>
        <w:t>David</w:t>
      </w:r>
    </w:p>
    <w:p w:rsidR="00F17862" w:rsidRDefault="00F17862" w:rsidP="00F17862">
      <w:r>
        <w:t> </w:t>
      </w:r>
    </w:p>
    <w:p w:rsidR="00F17862" w:rsidRDefault="00F17862" w:rsidP="00F17862">
      <w:r>
        <w:rPr>
          <w:color w:val="000000"/>
        </w:rPr>
        <w:t>David Long MSc, RGN</w:t>
      </w:r>
    </w:p>
    <w:p w:rsidR="00F17862" w:rsidRDefault="00F17862" w:rsidP="00F17862">
      <w:r>
        <w:rPr>
          <w:color w:val="000000"/>
        </w:rPr>
        <w:t>Respiratory Nurse Consultant</w:t>
      </w:r>
    </w:p>
    <w:p w:rsidR="001A6152" w:rsidRDefault="00F17862">
      <w:hyperlink r:id="rId6" w:history="1">
        <w:r w:rsidRPr="00587BBF">
          <w:rPr>
            <w:rStyle w:val="Hyperlink"/>
          </w:rPr>
          <w:t>Dlong1@nhs.net</w:t>
        </w:r>
      </w:hyperlink>
      <w:r>
        <w:t xml:space="preserve"> </w:t>
      </w:r>
    </w:p>
    <w:sectPr w:rsidR="001A6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78C7"/>
    <w:multiLevelType w:val="multilevel"/>
    <w:tmpl w:val="7D1E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62"/>
    <w:rsid w:val="001A6152"/>
    <w:rsid w:val="00F1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8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ong1@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Winchester Claire (Somerset Local Medical Committee)</dc:creator>
  <cp:lastModifiedBy>Winchester Claire (Somerset Local Medical Committee)</cp:lastModifiedBy>
  <cp:revision>1</cp:revision>
  <dcterms:created xsi:type="dcterms:W3CDTF">2020-09-18T12:59:00Z</dcterms:created>
  <dcterms:modified xsi:type="dcterms:W3CDTF">2020-09-18T13:03:00Z</dcterms:modified>
</cp:coreProperties>
</file>