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F" w:rsidRPr="00313495" w:rsidRDefault="00D64A0F" w:rsidP="00D64A0F">
      <w:pPr>
        <w:rPr>
          <w:b/>
          <w:sz w:val="22"/>
        </w:rPr>
      </w:pPr>
      <w:r>
        <w:rPr>
          <w:b/>
          <w:sz w:val="22"/>
        </w:rPr>
        <w:t xml:space="preserve">Self-Care - </w:t>
      </w:r>
      <w:r w:rsidR="00CE70A4">
        <w:rPr>
          <w:b/>
          <w:sz w:val="22"/>
        </w:rPr>
        <w:t>Who cares for the C</w:t>
      </w:r>
      <w:r w:rsidRPr="00A3737C">
        <w:rPr>
          <w:b/>
          <w:sz w:val="22"/>
        </w:rPr>
        <w:t xml:space="preserve">arers? </w:t>
      </w:r>
    </w:p>
    <w:p w:rsidR="00D64A0F" w:rsidRPr="00D7257A" w:rsidRDefault="00D64A0F" w:rsidP="00D64A0F">
      <w:pPr>
        <w:rPr>
          <w:sz w:val="22"/>
        </w:rPr>
      </w:pPr>
      <w:r>
        <w:rPr>
          <w:sz w:val="22"/>
        </w:rPr>
        <w:t>O</w:t>
      </w:r>
      <w:r w:rsidR="00CE70A4">
        <w:rPr>
          <w:sz w:val="22"/>
        </w:rPr>
        <w:t>nly we can care f</w:t>
      </w:r>
      <w:r w:rsidRPr="00D7257A">
        <w:rPr>
          <w:sz w:val="22"/>
        </w:rPr>
        <w:t>or ourselves</w:t>
      </w:r>
      <w:r>
        <w:rPr>
          <w:sz w:val="22"/>
        </w:rPr>
        <w:t>.</w:t>
      </w:r>
      <w:r w:rsidRPr="00D7257A">
        <w:rPr>
          <w:sz w:val="22"/>
        </w:rPr>
        <w:t xml:space="preserve"> </w:t>
      </w:r>
      <w:r>
        <w:rPr>
          <w:sz w:val="22"/>
        </w:rPr>
        <w:t>R</w:t>
      </w:r>
      <w:r w:rsidRPr="00D7257A">
        <w:rPr>
          <w:sz w:val="22"/>
        </w:rPr>
        <w:t>emember</w:t>
      </w:r>
      <w:r>
        <w:rPr>
          <w:sz w:val="22"/>
        </w:rPr>
        <w:t>,</w:t>
      </w:r>
      <w:r w:rsidRPr="00D7257A">
        <w:rPr>
          <w:sz w:val="22"/>
        </w:rPr>
        <w:t xml:space="preserve"> the airlines tell us to secure our own oxygen mask first before helping the person next to us.</w:t>
      </w:r>
      <w:r>
        <w:rPr>
          <w:sz w:val="22"/>
        </w:rPr>
        <w:t xml:space="preserve"> Many of us are great at giving oxygen to others – but are chronically short of oxygen ourselves (metaphorically)</w:t>
      </w:r>
    </w:p>
    <w:p w:rsidR="00D64A0F" w:rsidRPr="00397D2F" w:rsidRDefault="00D64A0F" w:rsidP="00D64A0F">
      <w:pPr>
        <w:rPr>
          <w:sz w:val="22"/>
        </w:rPr>
      </w:pPr>
      <w:r w:rsidRPr="00D7257A">
        <w:rPr>
          <w:sz w:val="22"/>
        </w:rPr>
        <w:t>Self-care means learning about and paying attention to Health</w:t>
      </w:r>
      <w:r>
        <w:rPr>
          <w:sz w:val="22"/>
        </w:rPr>
        <w:t>.</w:t>
      </w:r>
      <w:r w:rsidRPr="00D7257A">
        <w:rPr>
          <w:sz w:val="22"/>
        </w:rPr>
        <w:t xml:space="preserve"> </w:t>
      </w:r>
      <w:r>
        <w:rPr>
          <w:sz w:val="22"/>
        </w:rPr>
        <w:t>N</w:t>
      </w:r>
      <w:r w:rsidRPr="00D7257A">
        <w:rPr>
          <w:sz w:val="22"/>
        </w:rPr>
        <w:t xml:space="preserve">ot just taking it for granted until illness comes along! </w:t>
      </w:r>
      <w:r>
        <w:rPr>
          <w:sz w:val="22"/>
        </w:rPr>
        <w:t>W</w:t>
      </w:r>
      <w:r w:rsidRPr="00D7257A">
        <w:rPr>
          <w:sz w:val="22"/>
        </w:rPr>
        <w:t>e each have a responsibility to ourselves to take this seriously</w:t>
      </w:r>
      <w:r>
        <w:rPr>
          <w:sz w:val="22"/>
        </w:rPr>
        <w:t>.</w:t>
      </w:r>
      <w:r w:rsidR="00854E69">
        <w:rPr>
          <w:sz w:val="22"/>
        </w:rPr>
        <w:t xml:space="preserve"> </w:t>
      </w:r>
      <w:r w:rsidRPr="00397D2F">
        <w:rPr>
          <w:sz w:val="22"/>
        </w:rPr>
        <w:t>Self-</w:t>
      </w:r>
      <w:r>
        <w:rPr>
          <w:sz w:val="22"/>
        </w:rPr>
        <w:t>c</w:t>
      </w:r>
      <w:r w:rsidRPr="00397D2F">
        <w:rPr>
          <w:sz w:val="22"/>
        </w:rPr>
        <w:t>are is not selfishness, it is vital for our long-term health and survival. We can postpone our own needs for a while – but they always come back to us – so it’s better to be proactive.</w:t>
      </w:r>
    </w:p>
    <w:p w:rsidR="00D64A0F" w:rsidRDefault="00D64A0F" w:rsidP="00D64A0F">
      <w:pPr>
        <w:rPr>
          <w:sz w:val="22"/>
        </w:rPr>
      </w:pPr>
      <w:r w:rsidRPr="00D7257A">
        <w:rPr>
          <w:sz w:val="22"/>
        </w:rPr>
        <w:t xml:space="preserve">Health is harmony of </w:t>
      </w:r>
      <w:r w:rsidRPr="00A3737C">
        <w:rPr>
          <w:b/>
          <w:sz w:val="22"/>
        </w:rPr>
        <w:t>body</w:t>
      </w:r>
      <w:r>
        <w:rPr>
          <w:sz w:val="22"/>
        </w:rPr>
        <w:t xml:space="preserve">, </w:t>
      </w:r>
      <w:r w:rsidRPr="00A3737C">
        <w:rPr>
          <w:b/>
          <w:sz w:val="22"/>
        </w:rPr>
        <w:t>mind</w:t>
      </w:r>
      <w:r>
        <w:rPr>
          <w:b/>
          <w:sz w:val="22"/>
        </w:rPr>
        <w:t xml:space="preserve"> </w:t>
      </w:r>
      <w:r w:rsidRPr="00D7257A">
        <w:rPr>
          <w:sz w:val="22"/>
        </w:rPr>
        <w:t>and</w:t>
      </w:r>
      <w:r>
        <w:rPr>
          <w:sz w:val="22"/>
        </w:rPr>
        <w:t xml:space="preserve"> </w:t>
      </w:r>
      <w:r w:rsidRPr="00A3737C">
        <w:rPr>
          <w:b/>
          <w:sz w:val="22"/>
        </w:rPr>
        <w:t>being</w:t>
      </w:r>
      <w:r>
        <w:rPr>
          <w:sz w:val="22"/>
        </w:rPr>
        <w:t>.</w:t>
      </w:r>
      <w:r>
        <w:t xml:space="preserve"> </w:t>
      </w:r>
      <w:r w:rsidRPr="00D7257A">
        <w:rPr>
          <w:sz w:val="22"/>
        </w:rPr>
        <w:t>Deviation from health leads us into illness</w:t>
      </w:r>
      <w:r>
        <w:rPr>
          <w:sz w:val="22"/>
        </w:rPr>
        <w:t>,</w:t>
      </w:r>
      <w:r w:rsidRPr="00D7257A">
        <w:rPr>
          <w:sz w:val="22"/>
        </w:rPr>
        <w:t xml:space="preserve"> so it’s worth being </w:t>
      </w:r>
      <w:r>
        <w:rPr>
          <w:sz w:val="22"/>
        </w:rPr>
        <w:t>p</w:t>
      </w:r>
      <w:r w:rsidRPr="00D7257A">
        <w:rPr>
          <w:sz w:val="22"/>
        </w:rPr>
        <w:t xml:space="preserve">ro-active and learning about </w:t>
      </w:r>
      <w:r w:rsidR="00854E69">
        <w:rPr>
          <w:sz w:val="22"/>
        </w:rPr>
        <w:t xml:space="preserve">staying </w:t>
      </w:r>
      <w:r w:rsidRPr="00D7257A">
        <w:rPr>
          <w:sz w:val="22"/>
        </w:rPr>
        <w:t>health</w:t>
      </w:r>
      <w:r w:rsidR="00854E69">
        <w:rPr>
          <w:sz w:val="22"/>
        </w:rPr>
        <w:t>y</w:t>
      </w:r>
      <w:r>
        <w:rPr>
          <w:sz w:val="22"/>
        </w:rPr>
        <w:t xml:space="preserve">: </w:t>
      </w:r>
    </w:p>
    <w:p w:rsidR="00D64A0F" w:rsidRPr="004A56C4" w:rsidRDefault="00D64A0F" w:rsidP="00D64A0F">
      <w:pPr>
        <w:spacing w:after="0"/>
        <w:rPr>
          <w:sz w:val="22"/>
          <w:szCs w:val="22"/>
        </w:rPr>
      </w:pPr>
      <w:r w:rsidRPr="004A56C4">
        <w:rPr>
          <w:sz w:val="22"/>
          <w:szCs w:val="22"/>
        </w:rPr>
        <w:t xml:space="preserve">Connect, </w:t>
      </w:r>
    </w:p>
    <w:p w:rsidR="00D64A0F" w:rsidRPr="004A56C4" w:rsidRDefault="00D64A0F" w:rsidP="00D64A0F">
      <w:pPr>
        <w:spacing w:after="0"/>
        <w:rPr>
          <w:sz w:val="22"/>
          <w:szCs w:val="22"/>
        </w:rPr>
      </w:pPr>
      <w:r w:rsidRPr="004A56C4">
        <w:rPr>
          <w:sz w:val="22"/>
          <w:szCs w:val="22"/>
        </w:rPr>
        <w:t xml:space="preserve">Be active, </w:t>
      </w:r>
    </w:p>
    <w:p w:rsidR="00D64A0F" w:rsidRPr="004A56C4" w:rsidRDefault="00D64A0F" w:rsidP="00D64A0F">
      <w:pPr>
        <w:spacing w:after="0"/>
        <w:rPr>
          <w:sz w:val="22"/>
          <w:szCs w:val="22"/>
        </w:rPr>
      </w:pPr>
      <w:r w:rsidRPr="004A56C4">
        <w:rPr>
          <w:sz w:val="22"/>
          <w:szCs w:val="22"/>
        </w:rPr>
        <w:t xml:space="preserve">Take Notice, </w:t>
      </w:r>
    </w:p>
    <w:p w:rsidR="00D64A0F" w:rsidRPr="004A56C4" w:rsidRDefault="00D64A0F" w:rsidP="00D64A0F">
      <w:pPr>
        <w:spacing w:after="0"/>
        <w:rPr>
          <w:sz w:val="22"/>
          <w:szCs w:val="22"/>
        </w:rPr>
      </w:pPr>
      <w:r w:rsidRPr="004A56C4">
        <w:rPr>
          <w:sz w:val="22"/>
          <w:szCs w:val="22"/>
        </w:rPr>
        <w:t xml:space="preserve">Learn and </w:t>
      </w:r>
    </w:p>
    <w:p w:rsidR="00D64A0F" w:rsidRPr="004A56C4" w:rsidRDefault="00D64A0F" w:rsidP="00D64A0F">
      <w:pPr>
        <w:spacing w:after="0"/>
        <w:rPr>
          <w:sz w:val="22"/>
          <w:szCs w:val="22"/>
        </w:rPr>
      </w:pPr>
      <w:r w:rsidRPr="004A56C4">
        <w:rPr>
          <w:sz w:val="22"/>
          <w:szCs w:val="22"/>
        </w:rPr>
        <w:t>Give</w:t>
      </w:r>
    </w:p>
    <w:p w:rsidR="00D64A0F" w:rsidRDefault="00D64A0F" w:rsidP="00D64A0F">
      <w:pPr>
        <w:spacing w:after="0"/>
        <w:rPr>
          <w:sz w:val="22"/>
          <w:szCs w:val="22"/>
        </w:rPr>
      </w:pPr>
      <w:hyperlink r:id="rId4" w:history="1">
        <w:r w:rsidRPr="003C1E8F">
          <w:rPr>
            <w:rStyle w:val="Hyperlink"/>
            <w:sz w:val="22"/>
            <w:szCs w:val="22"/>
          </w:rPr>
          <w:t>www.fivewaystowellbeing.org</w:t>
        </w:r>
      </w:hyperlink>
      <w:r>
        <w:rPr>
          <w:sz w:val="22"/>
          <w:szCs w:val="22"/>
        </w:rPr>
        <w:t xml:space="preserve"> </w:t>
      </w:r>
    </w:p>
    <w:p w:rsidR="00D64A0F" w:rsidRPr="004A56C4" w:rsidRDefault="00D64A0F" w:rsidP="00D64A0F">
      <w:pPr>
        <w:spacing w:after="0"/>
        <w:rPr>
          <w:sz w:val="22"/>
          <w:szCs w:val="22"/>
        </w:rPr>
      </w:pPr>
    </w:p>
    <w:p w:rsidR="00D64A0F" w:rsidRPr="00D7257A" w:rsidRDefault="00D64A0F" w:rsidP="00D64A0F">
      <w:pPr>
        <w:rPr>
          <w:sz w:val="22"/>
        </w:rPr>
      </w:pPr>
      <w:r w:rsidRPr="00D7257A">
        <w:rPr>
          <w:sz w:val="22"/>
        </w:rPr>
        <w:t xml:space="preserve">Nourish your </w:t>
      </w:r>
      <w:r w:rsidRPr="00A3737C">
        <w:rPr>
          <w:b/>
          <w:sz w:val="22"/>
        </w:rPr>
        <w:t>body</w:t>
      </w:r>
      <w:r w:rsidRPr="00D7257A">
        <w:rPr>
          <w:sz w:val="22"/>
        </w:rPr>
        <w:t xml:space="preserve"> – get </w:t>
      </w:r>
      <w:r w:rsidR="00B2707C">
        <w:rPr>
          <w:sz w:val="22"/>
        </w:rPr>
        <w:t xml:space="preserve">high quality </w:t>
      </w:r>
      <w:r w:rsidRPr="00D7257A">
        <w:rPr>
          <w:sz w:val="22"/>
        </w:rPr>
        <w:t>sleep, exercise, fresh air, sunlight</w:t>
      </w:r>
      <w:r>
        <w:rPr>
          <w:sz w:val="22"/>
        </w:rPr>
        <w:t xml:space="preserve"> and</w:t>
      </w:r>
      <w:r w:rsidRPr="00D7257A">
        <w:rPr>
          <w:sz w:val="22"/>
        </w:rPr>
        <w:t xml:space="preserve"> great food. A car that you don’t service and put the wrong fuel into runs badly</w:t>
      </w:r>
      <w:r>
        <w:rPr>
          <w:sz w:val="22"/>
        </w:rPr>
        <w:t>,</w:t>
      </w:r>
      <w:r w:rsidRPr="00D7257A">
        <w:rPr>
          <w:sz w:val="22"/>
        </w:rPr>
        <w:t xml:space="preserve"> if at all. Dance, sing or laugh sometimes! High quality nutrition is key</w:t>
      </w:r>
      <w:r>
        <w:rPr>
          <w:sz w:val="22"/>
        </w:rPr>
        <w:t>. Avoiding maintenance is an unhealthy choice to make, just like avoiding the washing-up in the kitchen is also unhealthy. And remember, choices have consequences!</w:t>
      </w:r>
    </w:p>
    <w:p w:rsidR="00D64A0F" w:rsidRPr="00D7257A" w:rsidRDefault="00D64A0F" w:rsidP="00D64A0F">
      <w:pPr>
        <w:rPr>
          <w:sz w:val="22"/>
        </w:rPr>
      </w:pPr>
      <w:r w:rsidRPr="00D7257A">
        <w:rPr>
          <w:sz w:val="22"/>
        </w:rPr>
        <w:t>Learn how to still your</w:t>
      </w:r>
      <w:r>
        <w:rPr>
          <w:sz w:val="22"/>
        </w:rPr>
        <w:t xml:space="preserve"> </w:t>
      </w:r>
      <w:r w:rsidRPr="00A3737C">
        <w:rPr>
          <w:b/>
          <w:sz w:val="22"/>
        </w:rPr>
        <w:t>mind</w:t>
      </w:r>
      <w:r w:rsidRPr="00D7257A">
        <w:rPr>
          <w:sz w:val="22"/>
        </w:rPr>
        <w:t xml:space="preserve"> and use it carefully</w:t>
      </w:r>
      <w:r w:rsidR="00B2707C">
        <w:rPr>
          <w:sz w:val="22"/>
        </w:rPr>
        <w:t>.</w:t>
      </w:r>
      <w:r w:rsidRPr="00D7257A">
        <w:rPr>
          <w:sz w:val="22"/>
        </w:rPr>
        <w:t xml:space="preserve"> </w:t>
      </w:r>
      <w:r>
        <w:rPr>
          <w:sz w:val="22"/>
        </w:rPr>
        <w:t>A</w:t>
      </w:r>
      <w:r w:rsidRPr="00D7257A">
        <w:rPr>
          <w:sz w:val="22"/>
        </w:rPr>
        <w:t>n overactive</w:t>
      </w:r>
      <w:r>
        <w:rPr>
          <w:sz w:val="22"/>
        </w:rPr>
        <w:t>,</w:t>
      </w:r>
      <w:r w:rsidRPr="00D7257A">
        <w:rPr>
          <w:sz w:val="22"/>
        </w:rPr>
        <w:t xml:space="preserve"> clever mind can drive </w:t>
      </w:r>
      <w:r w:rsidR="00B2707C">
        <w:rPr>
          <w:sz w:val="22"/>
        </w:rPr>
        <w:t>us</w:t>
      </w:r>
      <w:r w:rsidRPr="00D7257A">
        <w:rPr>
          <w:sz w:val="22"/>
        </w:rPr>
        <w:t xml:space="preserve"> into difficulties. Learn mindfulness, reflection or anything else that works for you</w:t>
      </w:r>
      <w:r>
        <w:rPr>
          <w:sz w:val="22"/>
        </w:rPr>
        <w:t>.</w:t>
      </w:r>
      <w:r w:rsidRPr="00D7257A">
        <w:rPr>
          <w:sz w:val="22"/>
        </w:rPr>
        <w:t xml:space="preserve"> </w:t>
      </w:r>
      <w:r>
        <w:rPr>
          <w:sz w:val="22"/>
        </w:rPr>
        <w:t>R</w:t>
      </w:r>
      <w:r w:rsidRPr="00D7257A">
        <w:rPr>
          <w:sz w:val="22"/>
        </w:rPr>
        <w:t>emember</w:t>
      </w:r>
      <w:r>
        <w:rPr>
          <w:sz w:val="22"/>
        </w:rPr>
        <w:t>:</w:t>
      </w:r>
      <w:r w:rsidRPr="00D7257A">
        <w:rPr>
          <w:sz w:val="22"/>
        </w:rPr>
        <w:t xml:space="preserve"> garbage in, garbage out</w:t>
      </w:r>
      <w:r>
        <w:rPr>
          <w:sz w:val="22"/>
        </w:rPr>
        <w:t>.</w:t>
      </w:r>
      <w:r w:rsidRPr="00D7257A">
        <w:rPr>
          <w:sz w:val="22"/>
        </w:rPr>
        <w:t xml:space="preserve"> </w:t>
      </w:r>
      <w:r>
        <w:rPr>
          <w:sz w:val="22"/>
        </w:rPr>
        <w:t>S</w:t>
      </w:r>
      <w:r w:rsidRPr="00D7257A">
        <w:rPr>
          <w:sz w:val="22"/>
        </w:rPr>
        <w:t xml:space="preserve">o connect to beauty and nature, </w:t>
      </w:r>
      <w:r>
        <w:rPr>
          <w:sz w:val="22"/>
        </w:rPr>
        <w:t>don’t</w:t>
      </w:r>
      <w:r w:rsidRPr="00D7257A">
        <w:rPr>
          <w:sz w:val="22"/>
        </w:rPr>
        <w:t xml:space="preserve"> just watch electronic screens</w:t>
      </w:r>
      <w:r w:rsidR="00DE1D4F">
        <w:rPr>
          <w:sz w:val="22"/>
        </w:rPr>
        <w:t xml:space="preserve"> devices and screens are tools, not necessarily hobbies</w:t>
      </w:r>
      <w:r w:rsidRPr="00D7257A">
        <w:rPr>
          <w:sz w:val="22"/>
        </w:rPr>
        <w:t xml:space="preserve">. </w:t>
      </w:r>
      <w:r>
        <w:rPr>
          <w:sz w:val="22"/>
        </w:rPr>
        <w:t>‘</w:t>
      </w:r>
      <w:r w:rsidRPr="00A3737C">
        <w:rPr>
          <w:sz w:val="22"/>
        </w:rPr>
        <w:t>Mindfulness</w:t>
      </w:r>
      <w:r>
        <w:rPr>
          <w:sz w:val="22"/>
        </w:rPr>
        <w:t>’</w:t>
      </w:r>
      <w:r w:rsidRPr="00D7257A">
        <w:rPr>
          <w:sz w:val="22"/>
        </w:rPr>
        <w:t xml:space="preserve"> is a powerful tool to learn for </w:t>
      </w:r>
      <w:r>
        <w:rPr>
          <w:sz w:val="22"/>
        </w:rPr>
        <w:t>l</w:t>
      </w:r>
      <w:r w:rsidRPr="00D7257A">
        <w:rPr>
          <w:sz w:val="22"/>
        </w:rPr>
        <w:t>ife</w:t>
      </w:r>
      <w:r>
        <w:rPr>
          <w:sz w:val="22"/>
        </w:rPr>
        <w:t>.</w:t>
      </w:r>
    </w:p>
    <w:p w:rsidR="00D64A0F" w:rsidRPr="00D7257A" w:rsidRDefault="00D64A0F" w:rsidP="00D64A0F">
      <w:pPr>
        <w:rPr>
          <w:sz w:val="22"/>
        </w:rPr>
      </w:pPr>
      <w:r w:rsidRPr="00A3737C">
        <w:rPr>
          <w:b/>
          <w:sz w:val="22"/>
        </w:rPr>
        <w:t>Being</w:t>
      </w:r>
      <w:r w:rsidRPr="00D7257A">
        <w:rPr>
          <w:sz w:val="22"/>
        </w:rPr>
        <w:t xml:space="preserve">. </w:t>
      </w:r>
      <w:r w:rsidRPr="00D7257A">
        <w:rPr>
          <w:rFonts w:cs="Arial"/>
          <w:bCs/>
          <w:sz w:val="22"/>
        </w:rPr>
        <w:t>Spirituality is everyone’s natural connection</w:t>
      </w:r>
      <w:r>
        <w:rPr>
          <w:rFonts w:cs="Arial"/>
          <w:bCs/>
          <w:sz w:val="22"/>
        </w:rPr>
        <w:t xml:space="preserve"> to</w:t>
      </w:r>
      <w:r w:rsidRPr="00D7257A">
        <w:rPr>
          <w:rFonts w:cs="Arial"/>
          <w:bCs/>
          <w:sz w:val="22"/>
        </w:rPr>
        <w:t xml:space="preserve"> the wonder and energy of life and the instinct to explore that experience and its meaning.</w:t>
      </w:r>
      <w:r>
        <w:rPr>
          <w:rFonts w:cs="Arial"/>
          <w:bCs/>
          <w:sz w:val="22"/>
        </w:rPr>
        <w:t xml:space="preserve"> </w:t>
      </w:r>
      <w:r w:rsidRPr="00D7257A">
        <w:rPr>
          <w:rFonts w:cs="Arial"/>
          <w:bCs/>
          <w:sz w:val="22"/>
        </w:rPr>
        <w:t>Spirituality affirms that personal development is about the growth of compassion and consciousness, heart and mind. </w:t>
      </w:r>
      <w:r w:rsidRPr="00D7257A">
        <w:rPr>
          <w:sz w:val="22"/>
        </w:rPr>
        <w:t>Take time to think about what really matters to you in life</w:t>
      </w:r>
      <w:r>
        <w:rPr>
          <w:sz w:val="22"/>
        </w:rPr>
        <w:t>:</w:t>
      </w:r>
      <w:r w:rsidRPr="00D7257A">
        <w:rPr>
          <w:sz w:val="22"/>
        </w:rPr>
        <w:t xml:space="preserve"> your </w:t>
      </w:r>
      <w:r>
        <w:rPr>
          <w:sz w:val="22"/>
        </w:rPr>
        <w:t>‘</w:t>
      </w:r>
      <w:r w:rsidRPr="00A3737C">
        <w:rPr>
          <w:sz w:val="22"/>
        </w:rPr>
        <w:t>core values</w:t>
      </w:r>
      <w:r>
        <w:rPr>
          <w:sz w:val="22"/>
        </w:rPr>
        <w:t>’.</w:t>
      </w:r>
      <w:r w:rsidRPr="00D7257A">
        <w:rPr>
          <w:sz w:val="22"/>
        </w:rPr>
        <w:t xml:space="preserve"> </w:t>
      </w:r>
      <w:r>
        <w:rPr>
          <w:sz w:val="22"/>
        </w:rPr>
        <w:t>I</w:t>
      </w:r>
      <w:r w:rsidRPr="00D7257A">
        <w:rPr>
          <w:sz w:val="22"/>
        </w:rPr>
        <w:t>f you use these to guide you, harmony can flow. If you try and act in conflict with your values, life will give you a lesso</w:t>
      </w:r>
      <w:r>
        <w:rPr>
          <w:sz w:val="22"/>
        </w:rPr>
        <w:t>n.</w:t>
      </w:r>
    </w:p>
    <w:p w:rsidR="00D64A0F" w:rsidRDefault="00D64A0F" w:rsidP="00D64A0F">
      <w:pPr>
        <w:rPr>
          <w:sz w:val="22"/>
        </w:rPr>
      </w:pPr>
      <w:r w:rsidRPr="00D7257A">
        <w:rPr>
          <w:sz w:val="22"/>
        </w:rPr>
        <w:t>And remember</w:t>
      </w:r>
      <w:r>
        <w:rPr>
          <w:sz w:val="22"/>
        </w:rPr>
        <w:t>:</w:t>
      </w:r>
      <w:r w:rsidRPr="00D7257A">
        <w:rPr>
          <w:sz w:val="22"/>
        </w:rPr>
        <w:t xml:space="preserve"> every day is a school day</w:t>
      </w:r>
      <w:r>
        <w:rPr>
          <w:sz w:val="22"/>
        </w:rPr>
        <w:t xml:space="preserve"> (EDASD).</w:t>
      </w:r>
      <w:r w:rsidRPr="00D7257A">
        <w:rPr>
          <w:sz w:val="22"/>
        </w:rPr>
        <w:t xml:space="preserve"> </w:t>
      </w:r>
      <w:r>
        <w:rPr>
          <w:sz w:val="22"/>
        </w:rPr>
        <w:t>W</w:t>
      </w:r>
      <w:r w:rsidRPr="00D7257A">
        <w:rPr>
          <w:sz w:val="22"/>
        </w:rPr>
        <w:t>e are all always learning!</w:t>
      </w:r>
      <w:r>
        <w:rPr>
          <w:sz w:val="22"/>
        </w:rPr>
        <w:t xml:space="preserve"> Even more, Everyone is My Teacher (EIMT). We can and do learn from everyone and everything in life. Every Day has a new lesson – the Unwritten Lesson Plans of Life (ULPL). Our challenge is to recognise the patterns and meaning that are hidden everywhere.</w:t>
      </w:r>
    </w:p>
    <w:p w:rsidR="00D64A0F" w:rsidRPr="009D1D0D" w:rsidRDefault="00D64A0F" w:rsidP="00D64A0F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9D1D0D">
        <w:rPr>
          <w:rFonts w:cs="Arial"/>
          <w:sz w:val="22"/>
          <w:szCs w:val="22"/>
        </w:rPr>
        <w:t>“Where is the Life we have lost in living?</w:t>
      </w:r>
    </w:p>
    <w:p w:rsidR="00D64A0F" w:rsidRPr="009D1D0D" w:rsidRDefault="00D64A0F" w:rsidP="00D64A0F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9D1D0D">
        <w:rPr>
          <w:rFonts w:cs="Arial"/>
          <w:sz w:val="22"/>
          <w:szCs w:val="22"/>
        </w:rPr>
        <w:t>Where is the wisdom we have lost in knowledge?</w:t>
      </w:r>
    </w:p>
    <w:p w:rsidR="00D64A0F" w:rsidRPr="009D1D0D" w:rsidRDefault="00D64A0F" w:rsidP="00D64A0F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9D1D0D">
        <w:rPr>
          <w:rFonts w:cs="Arial"/>
          <w:sz w:val="22"/>
          <w:szCs w:val="22"/>
        </w:rPr>
        <w:t>Where is the knowledge we have lost in information?”</w:t>
      </w:r>
    </w:p>
    <w:p w:rsidR="00D64A0F" w:rsidRPr="009D1D0D" w:rsidRDefault="00D64A0F" w:rsidP="00D64A0F">
      <w:pPr>
        <w:rPr>
          <w:rFonts w:cs="Arial"/>
          <w:sz w:val="22"/>
          <w:szCs w:val="22"/>
        </w:rPr>
      </w:pPr>
      <w:r w:rsidRPr="009D1D0D">
        <w:rPr>
          <w:rFonts w:cs="Arial"/>
          <w:sz w:val="22"/>
          <w:szCs w:val="22"/>
        </w:rPr>
        <w:t>Eliot, TS, The Rock</w:t>
      </w:r>
    </w:p>
    <w:p w:rsidR="00B2707C" w:rsidRDefault="00933CD9">
      <w:hyperlink r:id="rId5" w:history="1">
        <w:r w:rsidRPr="003C1E8F">
          <w:rPr>
            <w:rStyle w:val="Hyperlink"/>
          </w:rPr>
          <w:t>www.healthandself.care</w:t>
        </w:r>
      </w:hyperlink>
      <w:r>
        <w:t xml:space="preserve"> p17</w:t>
      </w:r>
    </w:p>
    <w:sectPr w:rsidR="00B2707C" w:rsidSect="00B2707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4A0F"/>
    <w:rsid w:val="00854E69"/>
    <w:rsid w:val="00933CD9"/>
    <w:rsid w:val="00B2707C"/>
    <w:rsid w:val="00CE70A4"/>
    <w:rsid w:val="00D64A0F"/>
    <w:rsid w:val="00DE1D4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0F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A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ivewaystowellbeing.org" TargetMode="External"/><Relationship Id="rId5" Type="http://schemas.openxmlformats.org/officeDocument/2006/relationships/hyperlink" Target="http://www.healthandself.car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Tresidder</dc:creator>
  <cp:keywords/>
  <cp:lastModifiedBy>Andrew Tresidder</cp:lastModifiedBy>
  <cp:revision>5</cp:revision>
  <dcterms:created xsi:type="dcterms:W3CDTF">2020-08-20T13:41:00Z</dcterms:created>
  <dcterms:modified xsi:type="dcterms:W3CDTF">2020-08-20T14:04:00Z</dcterms:modified>
</cp:coreProperties>
</file>