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3D" w:rsidRPr="00BE2B1A" w:rsidRDefault="00227712">
      <w:pPr>
        <w:rPr>
          <w:rFonts w:ascii="Arial" w:hAnsi="Arial"/>
          <w:b/>
        </w:rPr>
      </w:pPr>
      <w:bookmarkStart w:id="0" w:name="_GoBack"/>
      <w:bookmarkEnd w:id="0"/>
      <w:r w:rsidRPr="00BE2B1A">
        <w:rPr>
          <w:rFonts w:ascii="Arial" w:hAnsi="Arial"/>
          <w:b/>
        </w:rPr>
        <w:t>Professional Calm during</w:t>
      </w:r>
      <w:r w:rsidR="009D163A" w:rsidRPr="00BE2B1A">
        <w:rPr>
          <w:rFonts w:ascii="Arial" w:hAnsi="Arial"/>
          <w:b/>
        </w:rPr>
        <w:t xml:space="preserve"> Challenge</w:t>
      </w:r>
      <w:r w:rsidRPr="00BE2B1A">
        <w:rPr>
          <w:rFonts w:ascii="Arial" w:hAnsi="Arial"/>
          <w:b/>
        </w:rPr>
        <w:t xml:space="preserve"> – Self</w:t>
      </w:r>
      <w:r w:rsidR="00777AFA" w:rsidRPr="00BE2B1A">
        <w:rPr>
          <w:rFonts w:ascii="Arial" w:hAnsi="Arial"/>
          <w:b/>
        </w:rPr>
        <w:t>-</w:t>
      </w:r>
      <w:r w:rsidRPr="00BE2B1A">
        <w:rPr>
          <w:rFonts w:ascii="Arial" w:hAnsi="Arial"/>
          <w:b/>
        </w:rPr>
        <w:t>Care Tips</w:t>
      </w:r>
      <w:r w:rsidR="00777AFA" w:rsidRPr="00BE2B1A">
        <w:rPr>
          <w:rFonts w:ascii="Arial" w:hAnsi="Arial"/>
          <w:b/>
        </w:rPr>
        <w:t xml:space="preserve"> from the experts!</w:t>
      </w:r>
    </w:p>
    <w:p w:rsidR="009D163A" w:rsidRPr="00BE2B1A" w:rsidRDefault="009D163A">
      <w:pPr>
        <w:rPr>
          <w:rFonts w:ascii="Arial" w:hAnsi="Arial"/>
          <w:sz w:val="22"/>
        </w:rPr>
      </w:pPr>
    </w:p>
    <w:p w:rsidR="00BE2B1A" w:rsidRPr="00BE2B1A" w:rsidRDefault="00BE2B1A">
      <w:pPr>
        <w:rPr>
          <w:rFonts w:ascii="Arial" w:hAnsi="Arial"/>
          <w:sz w:val="22"/>
        </w:rPr>
      </w:pPr>
      <w:r w:rsidRPr="00BE2B1A">
        <w:rPr>
          <w:rFonts w:ascii="Arial" w:hAnsi="Arial"/>
          <w:sz w:val="22"/>
        </w:rPr>
        <w:t xml:space="preserve">From Australia, </w:t>
      </w:r>
      <w:proofErr w:type="spellStart"/>
      <w:r w:rsidR="009D163A" w:rsidRPr="00BE2B1A">
        <w:rPr>
          <w:rFonts w:ascii="Arial" w:hAnsi="Arial"/>
          <w:sz w:val="22"/>
        </w:rPr>
        <w:t>Dr</w:t>
      </w:r>
      <w:proofErr w:type="spellEnd"/>
      <w:r w:rsidR="009D163A" w:rsidRPr="00BE2B1A">
        <w:rPr>
          <w:rFonts w:ascii="Arial" w:hAnsi="Arial"/>
          <w:sz w:val="22"/>
        </w:rPr>
        <w:t xml:space="preserve"> Lynne </w:t>
      </w:r>
      <w:proofErr w:type="spellStart"/>
      <w:r w:rsidR="009D163A" w:rsidRPr="00BE2B1A">
        <w:rPr>
          <w:rFonts w:ascii="Arial" w:hAnsi="Arial"/>
          <w:sz w:val="22"/>
        </w:rPr>
        <w:t>McKinlay</w:t>
      </w:r>
      <w:proofErr w:type="spellEnd"/>
      <w:r w:rsidR="009D163A" w:rsidRPr="00BE2B1A">
        <w:rPr>
          <w:rFonts w:ascii="Arial" w:hAnsi="Arial"/>
          <w:sz w:val="22"/>
        </w:rPr>
        <w:t xml:space="preserve"> shared great material in a</w:t>
      </w:r>
      <w:r>
        <w:rPr>
          <w:rFonts w:ascii="Arial" w:hAnsi="Arial"/>
          <w:sz w:val="22"/>
        </w:rPr>
        <w:t xml:space="preserve"> recent</w:t>
      </w:r>
      <w:r w:rsidR="009D163A" w:rsidRPr="00BE2B1A">
        <w:rPr>
          <w:rFonts w:ascii="Arial" w:hAnsi="Arial"/>
          <w:sz w:val="22"/>
        </w:rPr>
        <w:t xml:space="preserve"> Medical Protection Society webinar.</w:t>
      </w:r>
    </w:p>
    <w:p w:rsidR="009D163A" w:rsidRPr="00BE2B1A" w:rsidRDefault="009D163A">
      <w:pPr>
        <w:rPr>
          <w:rFonts w:ascii="Arial" w:hAnsi="Arial"/>
          <w:sz w:val="22"/>
        </w:rPr>
      </w:pPr>
    </w:p>
    <w:p w:rsidR="00BE2B1A" w:rsidRPr="00BE2B1A" w:rsidRDefault="005D7973">
      <w:pPr>
        <w:rPr>
          <w:rFonts w:ascii="Arial" w:hAnsi="Arial"/>
          <w:sz w:val="22"/>
        </w:rPr>
      </w:pPr>
      <w:r>
        <w:rPr>
          <w:rFonts w:ascii="Arial" w:hAnsi="Arial"/>
          <w:sz w:val="22"/>
        </w:rPr>
        <w:t>T</w:t>
      </w:r>
      <w:r w:rsidR="009D163A" w:rsidRPr="00BE2B1A">
        <w:rPr>
          <w:rFonts w:ascii="Arial" w:hAnsi="Arial"/>
          <w:sz w:val="22"/>
        </w:rPr>
        <w:t xml:space="preserve">rained to </w:t>
      </w:r>
      <w:r>
        <w:rPr>
          <w:rFonts w:ascii="Arial" w:hAnsi="Arial"/>
          <w:sz w:val="22"/>
        </w:rPr>
        <w:t>find</w:t>
      </w:r>
      <w:r w:rsidR="009D163A" w:rsidRPr="00BE2B1A">
        <w:rPr>
          <w:rFonts w:ascii="Arial" w:hAnsi="Arial"/>
          <w:sz w:val="22"/>
        </w:rPr>
        <w:t xml:space="preserve"> and focus on threats, </w:t>
      </w:r>
      <w:r>
        <w:rPr>
          <w:rFonts w:ascii="Arial" w:hAnsi="Arial"/>
          <w:sz w:val="22"/>
        </w:rPr>
        <w:t>h</w:t>
      </w:r>
      <w:r w:rsidRPr="00BE2B1A">
        <w:rPr>
          <w:rFonts w:ascii="Arial" w:hAnsi="Arial"/>
          <w:sz w:val="22"/>
        </w:rPr>
        <w:t xml:space="preserve">ealth professionals </w:t>
      </w:r>
      <w:r>
        <w:rPr>
          <w:rFonts w:ascii="Arial" w:hAnsi="Arial"/>
          <w:sz w:val="22"/>
        </w:rPr>
        <w:t>often</w:t>
      </w:r>
      <w:r w:rsidR="009D163A" w:rsidRPr="00BE2B1A">
        <w:rPr>
          <w:rFonts w:ascii="Arial" w:hAnsi="Arial"/>
          <w:sz w:val="22"/>
        </w:rPr>
        <w:t xml:space="preserve"> have obsessive and perfectionist traits which </w:t>
      </w:r>
      <w:r>
        <w:rPr>
          <w:rFonts w:ascii="Arial" w:hAnsi="Arial"/>
          <w:sz w:val="22"/>
        </w:rPr>
        <w:t xml:space="preserve">may </w:t>
      </w:r>
      <w:r w:rsidR="009D163A" w:rsidRPr="00BE2B1A">
        <w:rPr>
          <w:rFonts w:ascii="Arial" w:hAnsi="Arial"/>
          <w:sz w:val="22"/>
        </w:rPr>
        <w:t>spill</w:t>
      </w:r>
      <w:r>
        <w:rPr>
          <w:rFonts w:ascii="Arial" w:hAnsi="Arial"/>
          <w:sz w:val="22"/>
        </w:rPr>
        <w:t xml:space="preserve"> over</w:t>
      </w:r>
      <w:r w:rsidR="009D163A" w:rsidRPr="00BE2B1A">
        <w:rPr>
          <w:rFonts w:ascii="Arial" w:hAnsi="Arial"/>
          <w:sz w:val="22"/>
        </w:rPr>
        <w:t xml:space="preserve"> into emotional distress – </w:t>
      </w:r>
      <w:r>
        <w:rPr>
          <w:rFonts w:ascii="Arial" w:hAnsi="Arial"/>
          <w:sz w:val="22"/>
        </w:rPr>
        <w:t>as well as</w:t>
      </w:r>
      <w:r w:rsidR="009D163A" w:rsidRPr="00BE2B1A">
        <w:rPr>
          <w:rFonts w:ascii="Arial" w:hAnsi="Arial"/>
          <w:sz w:val="22"/>
        </w:rPr>
        <w:t xml:space="preserve"> concern for our family’s or our own safety. Threats can shut down our frontal lobe (wisdom) thinking, and channel thoughts through the mammalian limbic system and reptilian fear</w:t>
      </w:r>
      <w:r w:rsidR="00321668" w:rsidRPr="00BE2B1A">
        <w:rPr>
          <w:rFonts w:ascii="Arial" w:hAnsi="Arial"/>
          <w:sz w:val="22"/>
        </w:rPr>
        <w:t xml:space="preserve"> process</w:t>
      </w:r>
      <w:r w:rsidR="009D163A" w:rsidRPr="00BE2B1A">
        <w:rPr>
          <w:rFonts w:ascii="Arial" w:hAnsi="Arial"/>
          <w:sz w:val="22"/>
        </w:rPr>
        <w:t xml:space="preserve">. Yet </w:t>
      </w:r>
      <w:r>
        <w:rPr>
          <w:rFonts w:ascii="Arial" w:hAnsi="Arial"/>
          <w:sz w:val="22"/>
        </w:rPr>
        <w:t>‘</w:t>
      </w:r>
      <w:r w:rsidR="009D163A" w:rsidRPr="00BE2B1A">
        <w:rPr>
          <w:rFonts w:ascii="Arial" w:hAnsi="Arial"/>
          <w:sz w:val="22"/>
        </w:rPr>
        <w:t xml:space="preserve">we are </w:t>
      </w:r>
      <w:r w:rsidR="00394475" w:rsidRPr="00BE2B1A">
        <w:rPr>
          <w:rFonts w:ascii="Arial" w:hAnsi="Arial"/>
          <w:sz w:val="22"/>
        </w:rPr>
        <w:t xml:space="preserve">far </w:t>
      </w:r>
      <w:r w:rsidR="009D163A" w:rsidRPr="00BE2B1A">
        <w:rPr>
          <w:rFonts w:ascii="Arial" w:hAnsi="Arial"/>
          <w:sz w:val="22"/>
        </w:rPr>
        <w:t xml:space="preserve">more often frightened than actually </w:t>
      </w:r>
      <w:r w:rsidR="00394475" w:rsidRPr="00BE2B1A">
        <w:rPr>
          <w:rFonts w:ascii="Arial" w:hAnsi="Arial"/>
          <w:sz w:val="22"/>
        </w:rPr>
        <w:t xml:space="preserve">ever </w:t>
      </w:r>
      <w:r w:rsidR="009D163A" w:rsidRPr="00BE2B1A">
        <w:rPr>
          <w:rFonts w:ascii="Arial" w:hAnsi="Arial"/>
          <w:sz w:val="22"/>
        </w:rPr>
        <w:t>hurt</w:t>
      </w:r>
      <w:r>
        <w:rPr>
          <w:rFonts w:ascii="Arial" w:hAnsi="Arial"/>
          <w:sz w:val="22"/>
        </w:rPr>
        <w:t>’, said the Roman philosopher Seneca</w:t>
      </w:r>
      <w:r w:rsidR="009D163A" w:rsidRPr="00BE2B1A">
        <w:rPr>
          <w:rFonts w:ascii="Arial" w:hAnsi="Arial"/>
          <w:sz w:val="22"/>
        </w:rPr>
        <w:t>.</w:t>
      </w:r>
    </w:p>
    <w:p w:rsidR="009D163A" w:rsidRPr="00BE2B1A" w:rsidRDefault="009D163A">
      <w:pPr>
        <w:rPr>
          <w:rFonts w:ascii="Arial" w:hAnsi="Arial"/>
          <w:sz w:val="22"/>
        </w:rPr>
      </w:pPr>
    </w:p>
    <w:p w:rsidR="00BE2B1A" w:rsidRDefault="009D163A">
      <w:pPr>
        <w:rPr>
          <w:rFonts w:ascii="Arial" w:hAnsi="Arial"/>
          <w:sz w:val="22"/>
        </w:rPr>
      </w:pPr>
      <w:r w:rsidRPr="00BE2B1A">
        <w:rPr>
          <w:rFonts w:ascii="Arial" w:hAnsi="Arial"/>
          <w:sz w:val="22"/>
        </w:rPr>
        <w:t xml:space="preserve">Lynne suggests </w:t>
      </w:r>
      <w:r w:rsidRPr="00BE2B1A">
        <w:rPr>
          <w:rFonts w:ascii="Arial" w:hAnsi="Arial"/>
          <w:b/>
          <w:sz w:val="22"/>
        </w:rPr>
        <w:t>six key strategies</w:t>
      </w:r>
      <w:r w:rsidRPr="00BE2B1A">
        <w:rPr>
          <w:rFonts w:ascii="Arial" w:hAnsi="Arial"/>
          <w:sz w:val="22"/>
        </w:rPr>
        <w:t xml:space="preserve"> to help us manage the situation and cope well</w:t>
      </w:r>
    </w:p>
    <w:p w:rsidR="009D163A" w:rsidRPr="00BE2B1A" w:rsidRDefault="009D163A">
      <w:pPr>
        <w:rPr>
          <w:rFonts w:ascii="Arial" w:hAnsi="Arial"/>
          <w:sz w:val="22"/>
        </w:rPr>
      </w:pPr>
    </w:p>
    <w:p w:rsidR="009D163A" w:rsidRPr="00BE2B1A" w:rsidRDefault="009D163A" w:rsidP="009D163A">
      <w:pPr>
        <w:pStyle w:val="ListParagraph"/>
        <w:numPr>
          <w:ilvl w:val="0"/>
          <w:numId w:val="1"/>
        </w:numPr>
        <w:rPr>
          <w:rFonts w:ascii="Arial" w:hAnsi="Arial"/>
          <w:sz w:val="22"/>
        </w:rPr>
      </w:pPr>
      <w:r w:rsidRPr="00BE2B1A">
        <w:rPr>
          <w:rFonts w:ascii="Arial" w:hAnsi="Arial"/>
          <w:b/>
          <w:sz w:val="22"/>
        </w:rPr>
        <w:t>Manage Anxiety</w:t>
      </w:r>
      <w:r w:rsidRPr="00BE2B1A">
        <w:rPr>
          <w:rFonts w:ascii="Arial" w:hAnsi="Arial"/>
          <w:sz w:val="22"/>
        </w:rPr>
        <w:t xml:space="preserve">. Prepare, compartmentalize and reframe. Preparing is </w:t>
      </w:r>
      <w:proofErr w:type="gramStart"/>
      <w:r w:rsidRPr="00BE2B1A">
        <w:rPr>
          <w:rFonts w:ascii="Arial" w:hAnsi="Arial"/>
          <w:sz w:val="22"/>
        </w:rPr>
        <w:t>understanding</w:t>
      </w:r>
      <w:proofErr w:type="gramEnd"/>
      <w:r w:rsidRPr="00BE2B1A">
        <w:rPr>
          <w:rFonts w:ascii="Arial" w:hAnsi="Arial"/>
          <w:sz w:val="22"/>
        </w:rPr>
        <w:t xml:space="preserve"> issues, and seeking </w:t>
      </w:r>
      <w:r w:rsidR="00BE2B1A" w:rsidRPr="00BE2B1A">
        <w:rPr>
          <w:rFonts w:ascii="Arial" w:hAnsi="Arial"/>
          <w:sz w:val="22"/>
        </w:rPr>
        <w:t>early</w:t>
      </w:r>
      <w:r w:rsidR="00BE2B1A">
        <w:rPr>
          <w:rFonts w:ascii="Arial" w:hAnsi="Arial"/>
          <w:sz w:val="22"/>
        </w:rPr>
        <w:t xml:space="preserve"> </w:t>
      </w:r>
      <w:r w:rsidR="00BE2B1A" w:rsidRPr="00BE2B1A">
        <w:rPr>
          <w:rFonts w:ascii="Arial" w:hAnsi="Arial"/>
          <w:sz w:val="22"/>
        </w:rPr>
        <w:t xml:space="preserve">professional help </w:t>
      </w:r>
      <w:r w:rsidRPr="00BE2B1A">
        <w:rPr>
          <w:rFonts w:ascii="Arial" w:hAnsi="Arial"/>
          <w:sz w:val="22"/>
        </w:rPr>
        <w:t>for ourselves if needed. Creating a third space b</w:t>
      </w:r>
      <w:r w:rsidR="005C1700" w:rsidRPr="00BE2B1A">
        <w:rPr>
          <w:rFonts w:ascii="Arial" w:hAnsi="Arial"/>
          <w:sz w:val="22"/>
        </w:rPr>
        <w:t xml:space="preserve">etween home and work </w:t>
      </w:r>
      <w:r w:rsidRPr="00BE2B1A">
        <w:rPr>
          <w:rFonts w:ascii="Arial" w:hAnsi="Arial"/>
          <w:sz w:val="22"/>
        </w:rPr>
        <w:t>enables us to change pace</w:t>
      </w:r>
      <w:r w:rsidR="005C1700" w:rsidRPr="00BE2B1A">
        <w:rPr>
          <w:rFonts w:ascii="Arial" w:hAnsi="Arial"/>
          <w:sz w:val="22"/>
        </w:rPr>
        <w:t>, and prepare for what’s next. The space might be a</w:t>
      </w:r>
      <w:r w:rsidRPr="00BE2B1A">
        <w:rPr>
          <w:rFonts w:ascii="Arial" w:hAnsi="Arial"/>
          <w:sz w:val="22"/>
        </w:rPr>
        <w:t xml:space="preserve"> </w:t>
      </w:r>
      <w:r w:rsidR="005C1700" w:rsidRPr="00BE2B1A">
        <w:rPr>
          <w:rFonts w:ascii="Arial" w:hAnsi="Arial"/>
          <w:sz w:val="22"/>
        </w:rPr>
        <w:t xml:space="preserve">shower, walk or change of clothes. Reframe negative behavior with a frame of generosity: ‘They’re not </w:t>
      </w:r>
      <w:r w:rsidR="00321668" w:rsidRPr="00BE2B1A">
        <w:rPr>
          <w:rFonts w:ascii="Arial" w:hAnsi="Arial"/>
          <w:sz w:val="22"/>
        </w:rPr>
        <w:t xml:space="preserve">greedy people </w:t>
      </w:r>
      <w:r w:rsidR="005C1700" w:rsidRPr="00BE2B1A">
        <w:rPr>
          <w:rFonts w:ascii="Arial" w:hAnsi="Arial"/>
          <w:sz w:val="22"/>
        </w:rPr>
        <w:t>panic buying, they’re</w:t>
      </w:r>
      <w:r w:rsidR="00321668" w:rsidRPr="00BE2B1A">
        <w:rPr>
          <w:rFonts w:ascii="Arial" w:hAnsi="Arial"/>
          <w:sz w:val="22"/>
        </w:rPr>
        <w:t xml:space="preserve"> wise people</w:t>
      </w:r>
      <w:r w:rsidR="005C1700" w:rsidRPr="00BE2B1A">
        <w:rPr>
          <w:rFonts w:ascii="Arial" w:hAnsi="Arial"/>
          <w:sz w:val="22"/>
        </w:rPr>
        <w:t xml:space="preserve"> preparing for shelter</w:t>
      </w:r>
      <w:r w:rsidR="00DC44D7" w:rsidRPr="00BE2B1A">
        <w:rPr>
          <w:rFonts w:ascii="Arial" w:hAnsi="Arial"/>
          <w:sz w:val="22"/>
        </w:rPr>
        <w:t>”</w:t>
      </w:r>
      <w:r w:rsidR="00BE2B1A">
        <w:rPr>
          <w:rFonts w:ascii="Arial" w:hAnsi="Arial"/>
          <w:sz w:val="22"/>
        </w:rPr>
        <w:t>.</w:t>
      </w:r>
    </w:p>
    <w:p w:rsidR="005C1700" w:rsidRPr="00BE2B1A" w:rsidRDefault="005C1700" w:rsidP="009D163A">
      <w:pPr>
        <w:pStyle w:val="ListParagraph"/>
        <w:numPr>
          <w:ilvl w:val="0"/>
          <w:numId w:val="1"/>
        </w:numPr>
        <w:rPr>
          <w:rFonts w:ascii="Arial" w:hAnsi="Arial"/>
          <w:sz w:val="22"/>
        </w:rPr>
      </w:pPr>
      <w:r w:rsidRPr="00BE2B1A">
        <w:rPr>
          <w:rFonts w:ascii="Arial" w:hAnsi="Arial"/>
          <w:b/>
          <w:sz w:val="22"/>
        </w:rPr>
        <w:t>Limit exposure</w:t>
      </w:r>
      <w:r w:rsidRPr="00BE2B1A">
        <w:rPr>
          <w:rFonts w:ascii="Arial" w:hAnsi="Arial"/>
          <w:sz w:val="22"/>
        </w:rPr>
        <w:t xml:space="preserve"> to information, media and social media. Identify trusted sources.</w:t>
      </w:r>
    </w:p>
    <w:p w:rsidR="005C1700" w:rsidRPr="00BE2B1A" w:rsidRDefault="005C1700" w:rsidP="009D163A">
      <w:pPr>
        <w:pStyle w:val="ListParagraph"/>
        <w:numPr>
          <w:ilvl w:val="0"/>
          <w:numId w:val="1"/>
        </w:numPr>
        <w:rPr>
          <w:rFonts w:ascii="Arial" w:hAnsi="Arial"/>
          <w:sz w:val="22"/>
        </w:rPr>
      </w:pPr>
      <w:r w:rsidRPr="00BE2B1A">
        <w:rPr>
          <w:rFonts w:ascii="Arial" w:hAnsi="Arial"/>
          <w:b/>
          <w:sz w:val="22"/>
        </w:rPr>
        <w:t>Channel energy</w:t>
      </w:r>
      <w:r w:rsidRPr="00BE2B1A">
        <w:rPr>
          <w:rFonts w:ascii="Arial" w:hAnsi="Arial"/>
          <w:sz w:val="22"/>
        </w:rPr>
        <w:t xml:space="preserve"> into thing</w:t>
      </w:r>
      <w:r w:rsidR="00BE2B1A">
        <w:rPr>
          <w:rFonts w:ascii="Arial" w:hAnsi="Arial"/>
          <w:sz w:val="22"/>
        </w:rPr>
        <w:t>s</w:t>
      </w:r>
      <w:r w:rsidRPr="00BE2B1A">
        <w:rPr>
          <w:rFonts w:ascii="Arial" w:hAnsi="Arial"/>
          <w:sz w:val="22"/>
        </w:rPr>
        <w:t xml:space="preserve"> of value. Plan and prepare for success and satisfaction in your roles, whether clinician, team member, partner, parent, </w:t>
      </w:r>
      <w:proofErr w:type="spellStart"/>
      <w:r w:rsidRPr="00BE2B1A">
        <w:rPr>
          <w:rFonts w:ascii="Arial" w:hAnsi="Arial"/>
          <w:sz w:val="22"/>
        </w:rPr>
        <w:t>neighbo</w:t>
      </w:r>
      <w:r w:rsidR="005D7973">
        <w:rPr>
          <w:rFonts w:ascii="Arial" w:hAnsi="Arial"/>
          <w:sz w:val="22"/>
        </w:rPr>
        <w:t>u</w:t>
      </w:r>
      <w:r w:rsidRPr="00BE2B1A">
        <w:rPr>
          <w:rFonts w:ascii="Arial" w:hAnsi="Arial"/>
          <w:sz w:val="22"/>
        </w:rPr>
        <w:t>r</w:t>
      </w:r>
      <w:proofErr w:type="spellEnd"/>
      <w:r w:rsidRPr="00BE2B1A">
        <w:rPr>
          <w:rFonts w:ascii="Arial" w:hAnsi="Arial"/>
          <w:sz w:val="22"/>
        </w:rPr>
        <w:t xml:space="preserve"> or friend.</w:t>
      </w:r>
    </w:p>
    <w:p w:rsidR="005C1700" w:rsidRPr="00BE2B1A" w:rsidRDefault="005C1700" w:rsidP="009D163A">
      <w:pPr>
        <w:pStyle w:val="ListParagraph"/>
        <w:numPr>
          <w:ilvl w:val="0"/>
          <w:numId w:val="1"/>
        </w:numPr>
        <w:rPr>
          <w:rFonts w:ascii="Arial" w:hAnsi="Arial"/>
          <w:sz w:val="22"/>
        </w:rPr>
      </w:pPr>
      <w:r w:rsidRPr="00BE2B1A">
        <w:rPr>
          <w:rFonts w:ascii="Arial" w:hAnsi="Arial"/>
          <w:b/>
          <w:sz w:val="22"/>
        </w:rPr>
        <w:t xml:space="preserve">Develop </w:t>
      </w:r>
      <w:r w:rsidR="00BE2B1A" w:rsidRPr="00BE2B1A">
        <w:rPr>
          <w:rFonts w:ascii="Arial" w:hAnsi="Arial"/>
          <w:b/>
          <w:sz w:val="22"/>
        </w:rPr>
        <w:t xml:space="preserve">helpful </w:t>
      </w:r>
      <w:r w:rsidRPr="00BE2B1A">
        <w:rPr>
          <w:rFonts w:ascii="Arial" w:hAnsi="Arial"/>
          <w:b/>
          <w:sz w:val="22"/>
        </w:rPr>
        <w:t>habits, routines and rituals</w:t>
      </w:r>
      <w:r w:rsidR="00BE2B1A">
        <w:rPr>
          <w:rFonts w:ascii="Arial" w:hAnsi="Arial"/>
          <w:sz w:val="22"/>
        </w:rPr>
        <w:t xml:space="preserve">. Habits are automatic </w:t>
      </w:r>
      <w:proofErr w:type="spellStart"/>
      <w:r w:rsidR="00BE2B1A">
        <w:rPr>
          <w:rFonts w:ascii="Arial" w:hAnsi="Arial"/>
          <w:sz w:val="22"/>
        </w:rPr>
        <w:t>behaviours</w:t>
      </w:r>
      <w:proofErr w:type="spellEnd"/>
      <w:r w:rsidRPr="00BE2B1A">
        <w:rPr>
          <w:rFonts w:ascii="Arial" w:hAnsi="Arial"/>
          <w:sz w:val="22"/>
        </w:rPr>
        <w:t xml:space="preserve"> done in the same context, and support effortless performance. Routines give psychological inoculation against anxiety and distress, providing confidence, safety and security. Rituals are mindful and purposeful, and are used to regulate behavior and manage energy</w:t>
      </w:r>
    </w:p>
    <w:p w:rsidR="005C1700" w:rsidRPr="00BE2B1A" w:rsidRDefault="005C1700" w:rsidP="009D163A">
      <w:pPr>
        <w:pStyle w:val="ListParagraph"/>
        <w:numPr>
          <w:ilvl w:val="0"/>
          <w:numId w:val="1"/>
        </w:numPr>
        <w:rPr>
          <w:rFonts w:ascii="Arial" w:hAnsi="Arial"/>
          <w:sz w:val="22"/>
        </w:rPr>
      </w:pPr>
      <w:r w:rsidRPr="00BE2B1A">
        <w:rPr>
          <w:rFonts w:ascii="Arial" w:hAnsi="Arial"/>
          <w:b/>
          <w:sz w:val="22"/>
        </w:rPr>
        <w:t>Practice Self-Care</w:t>
      </w:r>
      <w:r w:rsidRPr="00BE2B1A">
        <w:rPr>
          <w:rFonts w:ascii="Arial" w:hAnsi="Arial"/>
          <w:sz w:val="22"/>
        </w:rPr>
        <w:t xml:space="preserve"> </w:t>
      </w:r>
      <w:r w:rsidR="00227712" w:rsidRPr="00BE2B1A">
        <w:rPr>
          <w:rFonts w:ascii="Arial" w:hAnsi="Arial"/>
          <w:sz w:val="22"/>
        </w:rPr>
        <w:t xml:space="preserve">We build wellbeing through </w:t>
      </w:r>
      <w:r w:rsidR="00227712" w:rsidRPr="00BE2B1A">
        <w:rPr>
          <w:rFonts w:ascii="Arial" w:hAnsi="Arial"/>
          <w:b/>
          <w:sz w:val="22"/>
        </w:rPr>
        <w:t>1 personal achievement, valuing ourselves</w:t>
      </w:r>
      <w:r w:rsidR="00227712" w:rsidRPr="00BE2B1A">
        <w:rPr>
          <w:rFonts w:ascii="Arial" w:hAnsi="Arial"/>
          <w:sz w:val="22"/>
        </w:rPr>
        <w:t xml:space="preserve"> </w:t>
      </w:r>
      <w:proofErr w:type="gramStart"/>
      <w:r w:rsidR="00227712" w:rsidRPr="00BE2B1A">
        <w:rPr>
          <w:rFonts w:ascii="Arial" w:hAnsi="Arial"/>
          <w:b/>
          <w:sz w:val="22"/>
        </w:rPr>
        <w:t>2 gratitude</w:t>
      </w:r>
      <w:proofErr w:type="gramEnd"/>
      <w:r w:rsidR="00227712" w:rsidRPr="00BE2B1A">
        <w:rPr>
          <w:rFonts w:ascii="Arial" w:hAnsi="Arial"/>
          <w:b/>
          <w:sz w:val="22"/>
        </w:rPr>
        <w:t xml:space="preserve"> and self-compassion</w:t>
      </w:r>
      <w:r w:rsidR="00227712" w:rsidRPr="00BE2B1A">
        <w:rPr>
          <w:rFonts w:ascii="Arial" w:hAnsi="Arial"/>
          <w:sz w:val="22"/>
        </w:rPr>
        <w:t xml:space="preserve"> and </w:t>
      </w:r>
      <w:r w:rsidR="00227712" w:rsidRPr="00BE2B1A">
        <w:rPr>
          <w:rFonts w:ascii="Arial" w:hAnsi="Arial"/>
          <w:b/>
          <w:sz w:val="22"/>
        </w:rPr>
        <w:t>3 recovery and energy maintenance</w:t>
      </w:r>
      <w:r w:rsidR="00227712" w:rsidRPr="00BE2B1A">
        <w:rPr>
          <w:rFonts w:ascii="Arial" w:hAnsi="Arial"/>
          <w:sz w:val="22"/>
        </w:rPr>
        <w:t>. R</w:t>
      </w:r>
      <w:r w:rsidRPr="00BE2B1A">
        <w:rPr>
          <w:rFonts w:ascii="Arial" w:hAnsi="Arial"/>
          <w:sz w:val="22"/>
        </w:rPr>
        <w:t>emembering Maslow’s hierarchy of needs, we need</w:t>
      </w:r>
      <w:r w:rsidR="00F269D6" w:rsidRPr="00BE2B1A">
        <w:rPr>
          <w:rFonts w:ascii="Arial" w:hAnsi="Arial"/>
          <w:sz w:val="22"/>
        </w:rPr>
        <w:t xml:space="preserve"> food, water and sleep, breaks during and between shifts, and rest days.</w:t>
      </w:r>
      <w:r w:rsidR="00227712" w:rsidRPr="00BE2B1A">
        <w:rPr>
          <w:rFonts w:ascii="Arial" w:hAnsi="Arial"/>
          <w:sz w:val="22"/>
        </w:rPr>
        <w:t xml:space="preserve"> </w:t>
      </w:r>
      <w:r w:rsidR="00F269D6" w:rsidRPr="00BE2B1A">
        <w:rPr>
          <w:rFonts w:ascii="Arial" w:hAnsi="Arial"/>
          <w:b/>
          <w:sz w:val="22"/>
        </w:rPr>
        <w:t>Self-compassion</w:t>
      </w:r>
      <w:r w:rsidR="00F269D6" w:rsidRPr="00BE2B1A">
        <w:rPr>
          <w:rFonts w:ascii="Arial" w:hAnsi="Arial"/>
          <w:sz w:val="22"/>
        </w:rPr>
        <w:t xml:space="preserve"> means we act </w:t>
      </w:r>
      <w:r w:rsidR="005D7973">
        <w:rPr>
          <w:rFonts w:ascii="Arial" w:hAnsi="Arial"/>
          <w:sz w:val="22"/>
        </w:rPr>
        <w:t xml:space="preserve">kindly </w:t>
      </w:r>
      <w:r w:rsidR="00F269D6" w:rsidRPr="00BE2B1A">
        <w:rPr>
          <w:rFonts w:ascii="Arial" w:hAnsi="Arial"/>
          <w:sz w:val="22"/>
        </w:rPr>
        <w:t xml:space="preserve">towards ourselves as we would towards a colleague or friend. </w:t>
      </w:r>
      <w:r w:rsidR="00F269D6" w:rsidRPr="00BE2B1A">
        <w:rPr>
          <w:rFonts w:ascii="Arial" w:hAnsi="Arial"/>
          <w:b/>
          <w:sz w:val="22"/>
        </w:rPr>
        <w:t>Psychological Safety</w:t>
      </w:r>
      <w:r w:rsidR="00F269D6" w:rsidRPr="00BE2B1A">
        <w:rPr>
          <w:rFonts w:ascii="Arial" w:hAnsi="Arial"/>
          <w:sz w:val="22"/>
        </w:rPr>
        <w:t xml:space="preserve"> is important, created by: speaking human to human, inviting others to speak and really listening, inviting feedback and really listening, showing vulnerability admitting we make mistakes, being humble, using curiosity rather than blame, and creating a civil environment. </w:t>
      </w:r>
      <w:r w:rsidR="00F269D6" w:rsidRPr="00BE2B1A">
        <w:rPr>
          <w:rFonts w:ascii="Arial" w:hAnsi="Arial"/>
          <w:b/>
          <w:sz w:val="22"/>
        </w:rPr>
        <w:t>Civility creates safety</w:t>
      </w:r>
      <w:r w:rsidR="00F269D6" w:rsidRPr="00BE2B1A">
        <w:rPr>
          <w:rFonts w:ascii="Arial" w:hAnsi="Arial"/>
          <w:sz w:val="22"/>
        </w:rPr>
        <w:t>, reduces errors, increases teamwork, decreases emotional exhaustion, cynicism, burnout and sickness rates! A safe culture is where we know that if we make a mistake, or ask for information or help, others will n</w:t>
      </w:r>
      <w:r w:rsidR="005D7973">
        <w:rPr>
          <w:rFonts w:ascii="Arial" w:hAnsi="Arial"/>
          <w:sz w:val="22"/>
        </w:rPr>
        <w:t>either</w:t>
      </w:r>
      <w:r w:rsidR="00F269D6" w:rsidRPr="00BE2B1A">
        <w:rPr>
          <w:rFonts w:ascii="Arial" w:hAnsi="Arial"/>
          <w:sz w:val="22"/>
        </w:rPr>
        <w:t xml:space="preserve"> punish us </w:t>
      </w:r>
      <w:r w:rsidR="005D7973">
        <w:rPr>
          <w:rFonts w:ascii="Arial" w:hAnsi="Arial"/>
          <w:sz w:val="22"/>
        </w:rPr>
        <w:t>n</w:t>
      </w:r>
      <w:r w:rsidR="00F269D6" w:rsidRPr="00BE2B1A">
        <w:rPr>
          <w:rFonts w:ascii="Arial" w:hAnsi="Arial"/>
          <w:sz w:val="22"/>
        </w:rPr>
        <w:t xml:space="preserve">or think less of us. </w:t>
      </w:r>
      <w:r w:rsidR="00F269D6" w:rsidRPr="00BE2B1A">
        <w:rPr>
          <w:rFonts w:ascii="Arial" w:hAnsi="Arial"/>
          <w:b/>
          <w:sz w:val="22"/>
        </w:rPr>
        <w:t>Connection</w:t>
      </w:r>
      <w:r w:rsidR="00F269D6" w:rsidRPr="00BE2B1A">
        <w:rPr>
          <w:rFonts w:ascii="Arial" w:hAnsi="Arial"/>
          <w:sz w:val="22"/>
        </w:rPr>
        <w:t xml:space="preserve"> to community</w:t>
      </w:r>
      <w:r w:rsidR="00B76B2B" w:rsidRPr="00BE2B1A">
        <w:rPr>
          <w:rFonts w:ascii="Arial" w:hAnsi="Arial"/>
          <w:sz w:val="22"/>
        </w:rPr>
        <w:t xml:space="preserve"> at work</w:t>
      </w:r>
      <w:r w:rsidR="00F269D6" w:rsidRPr="00BE2B1A">
        <w:rPr>
          <w:rFonts w:ascii="Arial" w:hAnsi="Arial"/>
          <w:sz w:val="22"/>
        </w:rPr>
        <w:t xml:space="preserve">, friends, family and others are important, we should be proactive to avoid loneliness and isolation. </w:t>
      </w:r>
      <w:r w:rsidR="00F269D6" w:rsidRPr="00BE2B1A">
        <w:rPr>
          <w:rFonts w:ascii="Arial" w:hAnsi="Arial"/>
          <w:b/>
          <w:sz w:val="22"/>
        </w:rPr>
        <w:t>Be proud</w:t>
      </w:r>
      <w:r w:rsidR="00F269D6" w:rsidRPr="00BE2B1A">
        <w:rPr>
          <w:rFonts w:ascii="Arial" w:hAnsi="Arial"/>
          <w:sz w:val="22"/>
        </w:rPr>
        <w:t xml:space="preserve"> of what we are doing – and grateful – much evidence links gratitude to wellbeing. </w:t>
      </w:r>
      <w:r w:rsidR="00F269D6" w:rsidRPr="00BE2B1A">
        <w:rPr>
          <w:rFonts w:ascii="Arial" w:hAnsi="Arial"/>
          <w:b/>
          <w:sz w:val="22"/>
        </w:rPr>
        <w:t>Cultivate curiosity, creativity, planning and play</w:t>
      </w:r>
      <w:r w:rsidR="00F269D6" w:rsidRPr="00BE2B1A">
        <w:rPr>
          <w:rFonts w:ascii="Arial" w:hAnsi="Arial"/>
          <w:sz w:val="22"/>
        </w:rPr>
        <w:t xml:space="preserve"> – all these build our inner resources.</w:t>
      </w:r>
      <w:r w:rsidR="00227712" w:rsidRPr="00BE2B1A">
        <w:rPr>
          <w:rFonts w:ascii="Arial" w:hAnsi="Arial"/>
          <w:sz w:val="22"/>
        </w:rPr>
        <w:t xml:space="preserve"> Each day, find </w:t>
      </w:r>
      <w:r w:rsidR="00227712" w:rsidRPr="00BE2B1A">
        <w:rPr>
          <w:rFonts w:ascii="Arial" w:hAnsi="Arial"/>
          <w:b/>
          <w:sz w:val="22"/>
        </w:rPr>
        <w:t>1 Something I’m proud of, 2 Something I’m grateful for and 3 Something I can do to restore my energy</w:t>
      </w:r>
    </w:p>
    <w:p w:rsidR="00BE2B1A" w:rsidRPr="00BE2B1A" w:rsidRDefault="00227712" w:rsidP="009D163A">
      <w:pPr>
        <w:pStyle w:val="ListParagraph"/>
        <w:numPr>
          <w:ilvl w:val="0"/>
          <w:numId w:val="1"/>
        </w:numPr>
        <w:rPr>
          <w:rFonts w:ascii="Arial" w:hAnsi="Arial"/>
          <w:sz w:val="22"/>
        </w:rPr>
      </w:pPr>
      <w:r w:rsidRPr="00BE2B1A">
        <w:rPr>
          <w:rFonts w:ascii="Arial" w:hAnsi="Arial"/>
          <w:b/>
          <w:sz w:val="22"/>
        </w:rPr>
        <w:t>Care for others</w:t>
      </w:r>
      <w:r w:rsidRPr="00BE2B1A">
        <w:rPr>
          <w:rFonts w:ascii="Arial" w:hAnsi="Arial"/>
          <w:sz w:val="22"/>
        </w:rPr>
        <w:t xml:space="preserve">. Although we do this professionally and personally, by ensuring Self Care first, we have made sure we’ve remembered our own oxygen mask. Then, wherever there is a human being, there is an opportunity for kindness: as social creatures, a kindly focus outside ourselves brings us wellbeing. Lynne also asks us to ask ourselves “How do we move from a </w:t>
      </w:r>
      <w:r w:rsidRPr="00BE2B1A">
        <w:rPr>
          <w:rFonts w:ascii="Arial" w:hAnsi="Arial"/>
          <w:sz w:val="22"/>
        </w:rPr>
        <w:lastRenderedPageBreak/>
        <w:t>mindset of scarcity, fear and lack, to a mindset of abundance and generosity?”</w:t>
      </w:r>
    </w:p>
    <w:p w:rsidR="00227712" w:rsidRPr="00BE2B1A" w:rsidRDefault="00227712" w:rsidP="00BE2B1A">
      <w:pPr>
        <w:pStyle w:val="ListParagraph"/>
        <w:rPr>
          <w:rFonts w:ascii="Arial" w:hAnsi="Arial"/>
          <w:sz w:val="22"/>
        </w:rPr>
      </w:pPr>
    </w:p>
    <w:p w:rsidR="00BE2B1A" w:rsidRDefault="00227712" w:rsidP="00227712">
      <w:pPr>
        <w:rPr>
          <w:rFonts w:ascii="Arial" w:hAnsi="Arial"/>
          <w:sz w:val="22"/>
        </w:rPr>
      </w:pPr>
      <w:r w:rsidRPr="00BE2B1A">
        <w:rPr>
          <w:rFonts w:ascii="Arial" w:hAnsi="Arial"/>
          <w:sz w:val="22"/>
        </w:rPr>
        <w:t xml:space="preserve">From Britain, </w:t>
      </w:r>
      <w:proofErr w:type="spellStart"/>
      <w:r w:rsidRPr="00BE2B1A">
        <w:rPr>
          <w:rFonts w:ascii="Arial" w:hAnsi="Arial"/>
          <w:sz w:val="22"/>
        </w:rPr>
        <w:t>Janey</w:t>
      </w:r>
      <w:proofErr w:type="spellEnd"/>
      <w:r w:rsidR="00BE2B1A" w:rsidRPr="00BE2B1A">
        <w:rPr>
          <w:rFonts w:ascii="Arial" w:hAnsi="Arial"/>
          <w:sz w:val="22"/>
        </w:rPr>
        <w:t xml:space="preserve"> Lee Grace of BBC f</w:t>
      </w:r>
      <w:r w:rsidRPr="00BE2B1A">
        <w:rPr>
          <w:rFonts w:ascii="Arial" w:hAnsi="Arial"/>
          <w:sz w:val="22"/>
        </w:rPr>
        <w:t xml:space="preserve">ame shares some great thoughts on </w:t>
      </w:r>
      <w:r w:rsidRPr="00BE2B1A">
        <w:rPr>
          <w:rFonts w:ascii="Arial" w:hAnsi="Arial"/>
          <w:b/>
          <w:sz w:val="22"/>
        </w:rPr>
        <w:t>SELFCARE</w:t>
      </w:r>
      <w:r w:rsidRPr="00BE2B1A">
        <w:rPr>
          <w:rFonts w:ascii="Arial" w:hAnsi="Arial"/>
          <w:sz w:val="22"/>
        </w:rPr>
        <w:t xml:space="preserve"> on her site </w:t>
      </w:r>
      <w:hyperlink r:id="rId6" w:history="1">
        <w:r w:rsidR="00BE2B1A" w:rsidRPr="00BE2B1A">
          <w:rPr>
            <w:rStyle w:val="Hyperlink"/>
            <w:rFonts w:ascii="Arial" w:hAnsi="Arial"/>
            <w:sz w:val="22"/>
          </w:rPr>
          <w:t>https://imperfectlynatural.com/self-care-isolation-tips/</w:t>
        </w:r>
      </w:hyperlink>
      <w:r w:rsidR="00BE2B1A" w:rsidRPr="00BE2B1A">
        <w:rPr>
          <w:rFonts w:ascii="Arial" w:hAnsi="Arial"/>
          <w:sz w:val="22"/>
        </w:rPr>
        <w:t xml:space="preserve"> </w:t>
      </w:r>
    </w:p>
    <w:p w:rsidR="00227712" w:rsidRPr="00BE2B1A" w:rsidRDefault="00227712" w:rsidP="00227712">
      <w:pPr>
        <w:rPr>
          <w:rFonts w:ascii="Arial" w:hAnsi="Arial"/>
          <w:sz w:val="22"/>
        </w:rPr>
      </w:pPr>
    </w:p>
    <w:p w:rsidR="00227712" w:rsidRPr="00BE2B1A" w:rsidRDefault="00227712" w:rsidP="00227712">
      <w:pPr>
        <w:pStyle w:val="ListParagraph"/>
        <w:numPr>
          <w:ilvl w:val="0"/>
          <w:numId w:val="2"/>
        </w:numPr>
        <w:rPr>
          <w:rFonts w:ascii="Arial" w:hAnsi="Arial"/>
          <w:b/>
          <w:sz w:val="22"/>
        </w:rPr>
      </w:pPr>
      <w:r w:rsidRPr="00BE2B1A">
        <w:rPr>
          <w:rFonts w:ascii="Arial" w:hAnsi="Arial"/>
          <w:b/>
          <w:sz w:val="22"/>
        </w:rPr>
        <w:t>S for Sobriety and Sleep</w:t>
      </w:r>
    </w:p>
    <w:p w:rsidR="00227712" w:rsidRPr="00BE2B1A" w:rsidRDefault="00227712" w:rsidP="00227712">
      <w:pPr>
        <w:pStyle w:val="ListParagraph"/>
        <w:numPr>
          <w:ilvl w:val="0"/>
          <w:numId w:val="2"/>
        </w:numPr>
        <w:rPr>
          <w:rFonts w:ascii="Arial" w:hAnsi="Arial"/>
          <w:b/>
          <w:sz w:val="22"/>
        </w:rPr>
      </w:pPr>
      <w:r w:rsidRPr="00BE2B1A">
        <w:rPr>
          <w:rFonts w:ascii="Arial" w:hAnsi="Arial"/>
          <w:b/>
          <w:sz w:val="22"/>
        </w:rPr>
        <w:t>E for Exercise</w:t>
      </w:r>
    </w:p>
    <w:p w:rsidR="00227712" w:rsidRPr="00BE2B1A" w:rsidRDefault="00227712" w:rsidP="00227712">
      <w:pPr>
        <w:pStyle w:val="ListParagraph"/>
        <w:numPr>
          <w:ilvl w:val="0"/>
          <w:numId w:val="2"/>
        </w:numPr>
        <w:rPr>
          <w:rFonts w:ascii="Arial" w:hAnsi="Arial"/>
          <w:sz w:val="22"/>
        </w:rPr>
      </w:pPr>
      <w:r w:rsidRPr="00BE2B1A">
        <w:rPr>
          <w:rFonts w:ascii="Arial" w:hAnsi="Arial"/>
          <w:b/>
          <w:sz w:val="22"/>
        </w:rPr>
        <w:t>L for Love</w:t>
      </w:r>
      <w:r w:rsidRPr="00BE2B1A">
        <w:rPr>
          <w:rFonts w:ascii="Arial" w:hAnsi="Arial"/>
          <w:sz w:val="22"/>
        </w:rPr>
        <w:t>, especially Self-Love</w:t>
      </w:r>
    </w:p>
    <w:p w:rsidR="00227712" w:rsidRPr="00BE2B1A" w:rsidRDefault="00227712" w:rsidP="00227712">
      <w:pPr>
        <w:pStyle w:val="ListParagraph"/>
        <w:numPr>
          <w:ilvl w:val="0"/>
          <w:numId w:val="2"/>
        </w:numPr>
        <w:rPr>
          <w:rFonts w:ascii="Arial" w:hAnsi="Arial"/>
          <w:b/>
          <w:sz w:val="22"/>
        </w:rPr>
      </w:pPr>
      <w:r w:rsidRPr="00BE2B1A">
        <w:rPr>
          <w:rFonts w:ascii="Arial" w:hAnsi="Arial"/>
          <w:b/>
          <w:sz w:val="22"/>
        </w:rPr>
        <w:t>F for Friendship and Focus</w:t>
      </w:r>
    </w:p>
    <w:p w:rsidR="00227712" w:rsidRPr="00BE2B1A" w:rsidRDefault="00777AFA" w:rsidP="00227712">
      <w:pPr>
        <w:pStyle w:val="ListParagraph"/>
        <w:numPr>
          <w:ilvl w:val="0"/>
          <w:numId w:val="2"/>
        </w:numPr>
        <w:rPr>
          <w:rFonts w:ascii="Arial" w:hAnsi="Arial"/>
          <w:b/>
          <w:sz w:val="22"/>
        </w:rPr>
      </w:pPr>
      <w:r w:rsidRPr="00BE2B1A">
        <w:rPr>
          <w:rFonts w:ascii="Arial" w:hAnsi="Arial"/>
          <w:b/>
          <w:sz w:val="22"/>
        </w:rPr>
        <w:t>C for Connection and Creativity</w:t>
      </w:r>
    </w:p>
    <w:p w:rsidR="00777AFA" w:rsidRPr="00BE2B1A" w:rsidRDefault="00777AFA" w:rsidP="00227712">
      <w:pPr>
        <w:pStyle w:val="ListParagraph"/>
        <w:numPr>
          <w:ilvl w:val="0"/>
          <w:numId w:val="2"/>
        </w:numPr>
        <w:rPr>
          <w:rFonts w:ascii="Arial" w:hAnsi="Arial"/>
          <w:sz w:val="22"/>
        </w:rPr>
      </w:pPr>
      <w:r w:rsidRPr="00BE2B1A">
        <w:rPr>
          <w:rFonts w:ascii="Arial" w:hAnsi="Arial"/>
          <w:b/>
          <w:sz w:val="22"/>
        </w:rPr>
        <w:t>A for Awe</w:t>
      </w:r>
      <w:r w:rsidRPr="00BE2B1A">
        <w:rPr>
          <w:rFonts w:ascii="Arial" w:hAnsi="Arial"/>
          <w:sz w:val="22"/>
        </w:rPr>
        <w:t xml:space="preserve"> – wonder and Appreciation</w:t>
      </w:r>
    </w:p>
    <w:p w:rsidR="00777AFA" w:rsidRPr="00BE2B1A" w:rsidRDefault="00777AFA" w:rsidP="00227712">
      <w:pPr>
        <w:pStyle w:val="ListParagraph"/>
        <w:numPr>
          <w:ilvl w:val="0"/>
          <w:numId w:val="2"/>
        </w:numPr>
        <w:rPr>
          <w:rFonts w:ascii="Arial" w:hAnsi="Arial"/>
          <w:sz w:val="22"/>
        </w:rPr>
      </w:pPr>
      <w:r w:rsidRPr="00BE2B1A">
        <w:rPr>
          <w:rFonts w:ascii="Arial" w:hAnsi="Arial"/>
          <w:b/>
          <w:sz w:val="22"/>
        </w:rPr>
        <w:t>R for Resources</w:t>
      </w:r>
      <w:r w:rsidRPr="00BE2B1A">
        <w:rPr>
          <w:rFonts w:ascii="Arial" w:hAnsi="Arial"/>
          <w:sz w:val="22"/>
        </w:rPr>
        <w:t xml:space="preserve"> – to top up your batteries</w:t>
      </w:r>
    </w:p>
    <w:p w:rsidR="00BE2B1A" w:rsidRPr="00BE2B1A" w:rsidRDefault="00777AFA" w:rsidP="00227712">
      <w:pPr>
        <w:pStyle w:val="ListParagraph"/>
        <w:numPr>
          <w:ilvl w:val="0"/>
          <w:numId w:val="2"/>
        </w:numPr>
        <w:rPr>
          <w:rFonts w:ascii="Arial" w:hAnsi="Arial"/>
          <w:b/>
          <w:sz w:val="22"/>
        </w:rPr>
      </w:pPr>
      <w:r w:rsidRPr="00BE2B1A">
        <w:rPr>
          <w:rFonts w:ascii="Arial" w:hAnsi="Arial"/>
          <w:b/>
          <w:sz w:val="22"/>
        </w:rPr>
        <w:t>E for Energy</w:t>
      </w:r>
    </w:p>
    <w:p w:rsidR="00BE2B1A" w:rsidRPr="00BE2B1A" w:rsidRDefault="00BE2B1A" w:rsidP="00BE2B1A">
      <w:pPr>
        <w:rPr>
          <w:rFonts w:ascii="Arial" w:hAnsi="Arial"/>
          <w:b/>
          <w:sz w:val="22"/>
        </w:rPr>
      </w:pPr>
    </w:p>
    <w:p w:rsidR="00777AFA" w:rsidRPr="00BE2B1A" w:rsidRDefault="00BE2B1A" w:rsidP="00BE2B1A">
      <w:pPr>
        <w:rPr>
          <w:rFonts w:ascii="Arial" w:hAnsi="Arial"/>
          <w:sz w:val="22"/>
        </w:rPr>
      </w:pPr>
      <w:r w:rsidRPr="00BE2B1A">
        <w:rPr>
          <w:rFonts w:ascii="Arial" w:hAnsi="Arial"/>
          <w:sz w:val="22"/>
        </w:rPr>
        <w:t>Take Care</w:t>
      </w:r>
      <w:r w:rsidR="001E31E3">
        <w:rPr>
          <w:rFonts w:ascii="Arial" w:hAnsi="Arial"/>
          <w:sz w:val="22"/>
        </w:rPr>
        <w:t xml:space="preserve"> and Go Well!</w:t>
      </w:r>
    </w:p>
    <w:sectPr w:rsidR="00777AFA" w:rsidRPr="00BE2B1A" w:rsidSect="00C84C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580"/>
    <w:multiLevelType w:val="hybridMultilevel"/>
    <w:tmpl w:val="8CEC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731D7"/>
    <w:multiLevelType w:val="hybridMultilevel"/>
    <w:tmpl w:val="6AA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3A"/>
    <w:rsid w:val="001E31E3"/>
    <w:rsid w:val="00227712"/>
    <w:rsid w:val="00321668"/>
    <w:rsid w:val="00394475"/>
    <w:rsid w:val="005C1700"/>
    <w:rsid w:val="005D7973"/>
    <w:rsid w:val="00777AFA"/>
    <w:rsid w:val="009D163A"/>
    <w:rsid w:val="00B56532"/>
    <w:rsid w:val="00B76B2B"/>
    <w:rsid w:val="00BE2B1A"/>
    <w:rsid w:val="00C84C1F"/>
    <w:rsid w:val="00CA653D"/>
    <w:rsid w:val="00D70A33"/>
    <w:rsid w:val="00DC44D7"/>
    <w:rsid w:val="00F269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63A"/>
    <w:pPr>
      <w:ind w:left="720"/>
      <w:contextualSpacing/>
    </w:pPr>
  </w:style>
  <w:style w:type="character" w:styleId="Hyperlink">
    <w:name w:val="Hyperlink"/>
    <w:basedOn w:val="DefaultParagraphFont"/>
    <w:uiPriority w:val="99"/>
    <w:semiHidden/>
    <w:unhideWhenUsed/>
    <w:rsid w:val="00BE2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63A"/>
    <w:pPr>
      <w:ind w:left="720"/>
      <w:contextualSpacing/>
    </w:pPr>
  </w:style>
  <w:style w:type="character" w:styleId="Hyperlink">
    <w:name w:val="Hyperlink"/>
    <w:basedOn w:val="DefaultParagraphFont"/>
    <w:uiPriority w:val="99"/>
    <w:semiHidden/>
    <w:unhideWhenUsed/>
    <w:rsid w:val="00BE2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erfectlynatural.com/self-care-isolation-t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Tresidder</dc:creator>
  <cp:lastModifiedBy>Hughes Martyn (Somerset LMC)</cp:lastModifiedBy>
  <cp:revision>2</cp:revision>
  <cp:lastPrinted>2020-05-11T09:02:00Z</cp:lastPrinted>
  <dcterms:created xsi:type="dcterms:W3CDTF">2020-05-11T10:03:00Z</dcterms:created>
  <dcterms:modified xsi:type="dcterms:W3CDTF">2020-05-11T10:03:00Z</dcterms:modified>
</cp:coreProperties>
</file>